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4980"/>
        <w:gridCol w:w="905"/>
        <w:gridCol w:w="4540"/>
      </w:tblGrid>
      <w:tr w:rsidR="007D2743" w:rsidTr="0088690E">
        <w:tc>
          <w:tcPr>
            <w:tcW w:w="10425" w:type="dxa"/>
            <w:gridSpan w:val="3"/>
            <w:shd w:val="clear" w:color="auto" w:fill="auto"/>
          </w:tcPr>
          <w:p w:rsidR="007D2743" w:rsidRDefault="007D2743">
            <w:pPr>
              <w:snapToGrid w:val="0"/>
              <w:rPr>
                <w:sz w:val="28"/>
                <w:szCs w:val="28"/>
              </w:rPr>
            </w:pPr>
            <w:r w:rsidRPr="00E1282A">
              <w:rPr>
                <w:noProof/>
                <w:lang w:eastAsia="ru-RU"/>
              </w:rPr>
              <w:drawing>
                <wp:inline distT="0" distB="0" distL="0" distR="0" wp14:anchorId="3ABA6A09" wp14:editId="1C82BE41">
                  <wp:extent cx="5940425" cy="863766"/>
                  <wp:effectExtent l="0" t="0" r="3175" b="0"/>
                  <wp:docPr id="1" name="Рисунок 1" descr="C:\Users\Юлия\Downloads\оля\шапка эк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ownloads\оля\шапка эк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6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90E" w:rsidRDefault="0088690E">
            <w:pPr>
              <w:snapToGrid w:val="0"/>
              <w:rPr>
                <w:sz w:val="28"/>
                <w:szCs w:val="28"/>
              </w:rPr>
            </w:pPr>
          </w:p>
          <w:p w:rsidR="0088690E" w:rsidRDefault="0088690E">
            <w:pPr>
              <w:snapToGrid w:val="0"/>
              <w:rPr>
                <w:sz w:val="28"/>
                <w:szCs w:val="28"/>
              </w:rPr>
            </w:pPr>
          </w:p>
        </w:tc>
      </w:tr>
      <w:tr w:rsidR="003326E3" w:rsidTr="0088690E">
        <w:tc>
          <w:tcPr>
            <w:tcW w:w="4980" w:type="dxa"/>
            <w:shd w:val="clear" w:color="auto" w:fill="auto"/>
          </w:tcPr>
          <w:p w:rsidR="0088690E" w:rsidRDefault="0088690E" w:rsidP="008869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8690E" w:rsidRDefault="0088690E" w:rsidP="0088690E">
            <w:r>
              <w:t xml:space="preserve">Заместитель руководителя департамента труда и занятости населения </w:t>
            </w:r>
          </w:p>
          <w:p w:rsidR="0088690E" w:rsidRDefault="0088690E" w:rsidP="0088690E">
            <w:r>
              <w:t xml:space="preserve">Воронежской области </w:t>
            </w:r>
          </w:p>
          <w:p w:rsidR="0088690E" w:rsidRDefault="0088690E" w:rsidP="0088690E"/>
          <w:p w:rsidR="0088690E" w:rsidRDefault="0088690E" w:rsidP="0088690E">
            <w:r>
              <w:t>_________________ /О.В. Коровина/</w:t>
            </w:r>
          </w:p>
          <w:p w:rsidR="0088690E" w:rsidRDefault="0088690E" w:rsidP="0088690E"/>
          <w:p w:rsidR="003326E3" w:rsidRDefault="0088690E" w:rsidP="0088690E">
            <w:r>
              <w:t>«____»___________________ 20   г.</w:t>
            </w:r>
          </w:p>
        </w:tc>
        <w:tc>
          <w:tcPr>
            <w:tcW w:w="905" w:type="dxa"/>
            <w:shd w:val="clear" w:color="auto" w:fill="auto"/>
          </w:tcPr>
          <w:p w:rsidR="003326E3" w:rsidRDefault="003326E3">
            <w:pPr>
              <w:snapToGrid w:val="0"/>
              <w:rPr>
                <w:sz w:val="28"/>
                <w:szCs w:val="28"/>
              </w:rPr>
            </w:pPr>
          </w:p>
          <w:p w:rsidR="007D2743" w:rsidRDefault="007D2743">
            <w:pPr>
              <w:snapToGrid w:val="0"/>
              <w:rPr>
                <w:sz w:val="28"/>
                <w:szCs w:val="28"/>
              </w:rPr>
            </w:pPr>
          </w:p>
          <w:p w:rsidR="007D2743" w:rsidRDefault="007D274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3326E3" w:rsidRDefault="007D27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03E08">
              <w:rPr>
                <w:sz w:val="28"/>
                <w:szCs w:val="28"/>
              </w:rPr>
              <w:t>тверждаю</w:t>
            </w:r>
          </w:p>
          <w:p w:rsidR="003326E3" w:rsidRDefault="00A03E08">
            <w:r>
              <w:t>Директор</w:t>
            </w:r>
          </w:p>
          <w:p w:rsidR="003326E3" w:rsidRDefault="00A03E08">
            <w:r>
              <w:t>АНО</w:t>
            </w:r>
            <w:r w:rsidR="0028476D">
              <w:t xml:space="preserve"> ДПО</w:t>
            </w:r>
            <w:r>
              <w:t xml:space="preserve"> «ЦЧР Учебный Центр»</w:t>
            </w:r>
          </w:p>
          <w:p w:rsidR="003326E3" w:rsidRDefault="003326E3"/>
          <w:p w:rsidR="003326E3" w:rsidRDefault="00A03E08">
            <w:r>
              <w:t>_____________________О.А.</w:t>
            </w:r>
            <w:r w:rsidR="00540FF5">
              <w:t xml:space="preserve"> </w:t>
            </w:r>
            <w:r>
              <w:t>Плотникова</w:t>
            </w:r>
          </w:p>
          <w:p w:rsidR="003326E3" w:rsidRDefault="003326E3"/>
          <w:p w:rsidR="003326E3" w:rsidRDefault="00A03E08" w:rsidP="0088690E">
            <w:r>
              <w:t>«_____»__________________20</w:t>
            </w:r>
            <w:r w:rsidR="0088690E">
              <w:t>21</w:t>
            </w:r>
            <w:r>
              <w:t xml:space="preserve">  г.</w:t>
            </w:r>
          </w:p>
        </w:tc>
      </w:tr>
    </w:tbl>
    <w:p w:rsidR="003326E3" w:rsidRDefault="003326E3">
      <w:pPr>
        <w:shd w:val="clear" w:color="auto" w:fill="FFFFFF"/>
        <w:spacing w:line="319" w:lineRule="exact"/>
      </w:pPr>
    </w:p>
    <w:p w:rsidR="003326E3" w:rsidRDefault="003326E3">
      <w:pPr>
        <w:shd w:val="clear" w:color="auto" w:fill="FFFFFF"/>
        <w:spacing w:line="319" w:lineRule="exact"/>
        <w:rPr>
          <w:b/>
          <w:bCs/>
          <w:color w:val="000000"/>
          <w:spacing w:val="1"/>
          <w:sz w:val="28"/>
          <w:szCs w:val="28"/>
        </w:rPr>
      </w:pPr>
    </w:p>
    <w:p w:rsidR="003326E3" w:rsidRDefault="003326E3">
      <w:pPr>
        <w:shd w:val="clear" w:color="auto" w:fill="FFFFFF"/>
        <w:spacing w:line="319" w:lineRule="exact"/>
        <w:rPr>
          <w:b/>
          <w:bCs/>
          <w:color w:val="000000"/>
          <w:spacing w:val="1"/>
          <w:sz w:val="28"/>
          <w:szCs w:val="28"/>
        </w:rPr>
      </w:pPr>
    </w:p>
    <w:p w:rsidR="003326E3" w:rsidRDefault="003326E3">
      <w:pPr>
        <w:shd w:val="clear" w:color="auto" w:fill="FFFFFF"/>
        <w:spacing w:line="319" w:lineRule="exact"/>
        <w:rPr>
          <w:b/>
          <w:bCs/>
          <w:color w:val="000000"/>
          <w:spacing w:val="1"/>
          <w:sz w:val="28"/>
          <w:szCs w:val="28"/>
        </w:rPr>
      </w:pPr>
    </w:p>
    <w:p w:rsidR="003326E3" w:rsidRDefault="003326E3">
      <w:pPr>
        <w:shd w:val="clear" w:color="auto" w:fill="FFFFFF"/>
        <w:spacing w:line="319" w:lineRule="exact"/>
        <w:rPr>
          <w:b/>
          <w:bCs/>
          <w:color w:val="000000"/>
          <w:spacing w:val="1"/>
          <w:sz w:val="28"/>
          <w:szCs w:val="28"/>
        </w:rPr>
      </w:pPr>
    </w:p>
    <w:p w:rsidR="003326E3" w:rsidRDefault="003326E3">
      <w:pPr>
        <w:shd w:val="clear" w:color="auto" w:fill="FFFFFF"/>
        <w:spacing w:line="319" w:lineRule="exact"/>
        <w:rPr>
          <w:b/>
          <w:bCs/>
          <w:color w:val="000000"/>
          <w:spacing w:val="1"/>
          <w:sz w:val="28"/>
          <w:szCs w:val="28"/>
        </w:rPr>
      </w:pPr>
    </w:p>
    <w:p w:rsidR="0088690E" w:rsidRDefault="0088690E">
      <w:pPr>
        <w:shd w:val="clear" w:color="auto" w:fill="FFFFFF"/>
        <w:tabs>
          <w:tab w:val="left" w:pos="2410"/>
        </w:tabs>
        <w:spacing w:line="319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880352" w:rsidRPr="000C6F27" w:rsidRDefault="00880352" w:rsidP="00880352">
      <w:pPr>
        <w:shd w:val="clear" w:color="auto" w:fill="FFFFFF"/>
        <w:tabs>
          <w:tab w:val="left" w:pos="2410"/>
        </w:tabs>
        <w:spacing w:line="319" w:lineRule="exact"/>
        <w:jc w:val="center"/>
        <w:rPr>
          <w:color w:val="000000"/>
          <w:spacing w:val="-1"/>
          <w:sz w:val="24"/>
          <w:szCs w:val="24"/>
        </w:rPr>
      </w:pPr>
      <w:r w:rsidRPr="000C6F27">
        <w:rPr>
          <w:bCs/>
          <w:color w:val="000000"/>
          <w:spacing w:val="1"/>
          <w:sz w:val="24"/>
          <w:szCs w:val="24"/>
        </w:rPr>
        <w:t xml:space="preserve">ПРОГРАММА </w:t>
      </w:r>
      <w:r w:rsidRPr="000C6F27">
        <w:rPr>
          <w:caps/>
          <w:color w:val="000000"/>
          <w:spacing w:val="-1"/>
          <w:sz w:val="24"/>
          <w:szCs w:val="24"/>
        </w:rPr>
        <w:t xml:space="preserve">обучения по охране труда </w:t>
      </w:r>
    </w:p>
    <w:p w:rsidR="00880352" w:rsidRPr="000C6F27" w:rsidRDefault="00880352" w:rsidP="00880352">
      <w:pPr>
        <w:widowControl/>
        <w:shd w:val="clear" w:color="auto" w:fill="FFFFFF"/>
        <w:tabs>
          <w:tab w:val="left" w:pos="2410"/>
        </w:tabs>
        <w:snapToGrid w:val="0"/>
        <w:spacing w:line="319" w:lineRule="exact"/>
        <w:jc w:val="center"/>
        <w:rPr>
          <w:color w:val="000000"/>
          <w:spacing w:val="-1"/>
          <w:sz w:val="24"/>
          <w:szCs w:val="24"/>
        </w:rPr>
      </w:pPr>
      <w:r w:rsidRPr="000C6F27">
        <w:rPr>
          <w:color w:val="000000"/>
          <w:spacing w:val="-1"/>
          <w:sz w:val="24"/>
          <w:szCs w:val="24"/>
        </w:rPr>
        <w:t xml:space="preserve">руководителей организаций, </w:t>
      </w:r>
    </w:p>
    <w:p w:rsidR="004C6AC6" w:rsidRDefault="00880352" w:rsidP="00880352">
      <w:pPr>
        <w:widowControl/>
        <w:shd w:val="clear" w:color="auto" w:fill="FFFFFF"/>
        <w:tabs>
          <w:tab w:val="left" w:pos="2410"/>
        </w:tabs>
        <w:snapToGrid w:val="0"/>
        <w:spacing w:line="319" w:lineRule="exact"/>
        <w:jc w:val="center"/>
        <w:rPr>
          <w:color w:val="000000"/>
          <w:spacing w:val="-1"/>
          <w:sz w:val="24"/>
          <w:szCs w:val="24"/>
        </w:rPr>
      </w:pPr>
      <w:r w:rsidRPr="000C6F27">
        <w:rPr>
          <w:color w:val="000000"/>
          <w:spacing w:val="-1"/>
          <w:sz w:val="24"/>
          <w:szCs w:val="24"/>
        </w:rPr>
        <w:t xml:space="preserve">заместителей руководителей организаций и специалистов, </w:t>
      </w:r>
    </w:p>
    <w:p w:rsidR="00880352" w:rsidRPr="000C6F27" w:rsidRDefault="00880352" w:rsidP="00880352">
      <w:pPr>
        <w:widowControl/>
        <w:shd w:val="clear" w:color="auto" w:fill="FFFFFF"/>
        <w:tabs>
          <w:tab w:val="left" w:pos="2410"/>
        </w:tabs>
        <w:snapToGrid w:val="0"/>
        <w:spacing w:line="319" w:lineRule="exact"/>
        <w:jc w:val="center"/>
        <w:rPr>
          <w:color w:val="000000"/>
          <w:spacing w:val="-1"/>
          <w:sz w:val="24"/>
          <w:szCs w:val="24"/>
        </w:rPr>
      </w:pPr>
      <w:r w:rsidRPr="000C6F27">
        <w:rPr>
          <w:color w:val="000000"/>
          <w:spacing w:val="-1"/>
          <w:sz w:val="24"/>
          <w:szCs w:val="24"/>
        </w:rPr>
        <w:t>в том числе курирующих вопросы охраны труда</w:t>
      </w:r>
    </w:p>
    <w:p w:rsidR="00880352" w:rsidRDefault="00880352" w:rsidP="00880352">
      <w:pPr>
        <w:shd w:val="clear" w:color="auto" w:fill="FFFFFF"/>
        <w:spacing w:before="1030"/>
        <w:rPr>
          <w:b/>
          <w:bCs/>
          <w:color w:val="000000"/>
          <w:spacing w:val="1"/>
          <w:sz w:val="24"/>
          <w:szCs w:val="24"/>
        </w:rPr>
      </w:pPr>
    </w:p>
    <w:p w:rsidR="00880352" w:rsidRDefault="00880352" w:rsidP="00880352">
      <w:pPr>
        <w:shd w:val="clear" w:color="auto" w:fill="FFFFFF"/>
        <w:spacing w:before="1030"/>
        <w:rPr>
          <w:b/>
          <w:bCs/>
          <w:color w:val="000000"/>
          <w:spacing w:val="1"/>
          <w:sz w:val="24"/>
          <w:szCs w:val="24"/>
        </w:rPr>
      </w:pPr>
    </w:p>
    <w:p w:rsidR="00880352" w:rsidRDefault="00880352" w:rsidP="00880352">
      <w:pPr>
        <w:shd w:val="clear" w:color="auto" w:fill="FFFFFF"/>
        <w:spacing w:before="1030"/>
        <w:rPr>
          <w:b/>
          <w:bCs/>
          <w:color w:val="000000"/>
          <w:spacing w:val="1"/>
          <w:sz w:val="24"/>
          <w:szCs w:val="24"/>
        </w:rPr>
      </w:pPr>
    </w:p>
    <w:p w:rsidR="00880352" w:rsidRDefault="00880352" w:rsidP="00880352">
      <w:pPr>
        <w:shd w:val="clear" w:color="auto" w:fill="FFFFFF"/>
        <w:spacing w:before="1030"/>
        <w:rPr>
          <w:b/>
          <w:bCs/>
          <w:color w:val="000000"/>
          <w:spacing w:val="1"/>
          <w:sz w:val="24"/>
          <w:szCs w:val="24"/>
        </w:rPr>
      </w:pPr>
    </w:p>
    <w:p w:rsidR="00880352" w:rsidRDefault="00880352" w:rsidP="00880352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80352" w:rsidRDefault="00880352" w:rsidP="00880352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80352" w:rsidRDefault="00880352" w:rsidP="00880352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80352" w:rsidRDefault="00880352" w:rsidP="00880352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880352" w:rsidRPr="00364542" w:rsidRDefault="00880352" w:rsidP="00880352">
      <w:pPr>
        <w:shd w:val="clear" w:color="auto" w:fill="FFFFFF"/>
        <w:jc w:val="center"/>
        <w:rPr>
          <w:bCs/>
          <w:color w:val="000000"/>
          <w:spacing w:val="1"/>
          <w:sz w:val="24"/>
          <w:szCs w:val="24"/>
        </w:rPr>
      </w:pPr>
      <w:r w:rsidRPr="00364542">
        <w:rPr>
          <w:bCs/>
          <w:color w:val="000000"/>
          <w:spacing w:val="1"/>
          <w:sz w:val="24"/>
          <w:szCs w:val="24"/>
        </w:rPr>
        <w:t>г Воронеж</w:t>
      </w:r>
    </w:p>
    <w:p w:rsidR="00880352" w:rsidRPr="00364542" w:rsidRDefault="00880352" w:rsidP="00880352">
      <w:pPr>
        <w:shd w:val="clear" w:color="auto" w:fill="FFFFFF"/>
        <w:jc w:val="center"/>
        <w:rPr>
          <w:bCs/>
          <w:color w:val="000000"/>
          <w:spacing w:val="1"/>
          <w:sz w:val="24"/>
          <w:szCs w:val="24"/>
        </w:rPr>
      </w:pPr>
      <w:r w:rsidRPr="00364542">
        <w:rPr>
          <w:bCs/>
          <w:color w:val="000000"/>
          <w:spacing w:val="1"/>
          <w:sz w:val="24"/>
          <w:szCs w:val="24"/>
        </w:rPr>
        <w:t>2021</w:t>
      </w:r>
    </w:p>
    <w:p w:rsidR="00880352" w:rsidRDefault="00880352" w:rsidP="0036454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ПОЯСНИТЕЛЬНАЯ ЗАПИСКА</w:t>
      </w:r>
    </w:p>
    <w:p w:rsidR="00880352" w:rsidRDefault="00880352" w:rsidP="0088035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880352" w:rsidRPr="00910F81" w:rsidRDefault="00880352" w:rsidP="00910F81">
      <w:pPr>
        <w:pStyle w:val="FORMATTEXT"/>
      </w:pPr>
      <w:r w:rsidRPr="00910F81">
        <w:t>В 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910F81" w:rsidRPr="00910F81" w:rsidRDefault="00910F81" w:rsidP="00910F81">
      <w:pPr>
        <w:rPr>
          <w:sz w:val="24"/>
          <w:szCs w:val="24"/>
        </w:rPr>
      </w:pPr>
    </w:p>
    <w:p w:rsidR="00185C56" w:rsidRPr="00910F81" w:rsidRDefault="00185C56" w:rsidP="00910F81">
      <w:pPr>
        <w:rPr>
          <w:color w:val="333333"/>
          <w:sz w:val="24"/>
          <w:szCs w:val="24"/>
          <w:lang w:eastAsia="ru-RU"/>
        </w:rPr>
      </w:pPr>
      <w:r w:rsidRPr="00910F81">
        <w:rPr>
          <w:sz w:val="24"/>
          <w:szCs w:val="24"/>
        </w:rPr>
        <w:t xml:space="preserve">Рабочие учебные план и программа предназначены для обучения по охране труда </w:t>
      </w:r>
      <w:r w:rsidRPr="00910F81">
        <w:rPr>
          <w:color w:val="333333"/>
          <w:sz w:val="24"/>
          <w:szCs w:val="24"/>
          <w:lang w:eastAsia="ru-RU"/>
        </w:rPr>
        <w:t>руководителей предприятий, заместителей руководителей, специалистов по охране труда и членов комиссий по проверке знаний по охране труда</w:t>
      </w:r>
    </w:p>
    <w:p w:rsidR="00185C56" w:rsidRPr="00910F81" w:rsidRDefault="00185C56" w:rsidP="00910F81">
      <w:pPr>
        <w:ind w:right="-2" w:firstLine="709"/>
        <w:rPr>
          <w:sz w:val="24"/>
          <w:szCs w:val="24"/>
        </w:rPr>
      </w:pPr>
    </w:p>
    <w:p w:rsidR="00185C56" w:rsidRPr="00910F81" w:rsidRDefault="00185C56" w:rsidP="00910F81">
      <w:pPr>
        <w:shd w:val="clear" w:color="auto" w:fill="FFFFFF"/>
        <w:ind w:right="-2"/>
        <w:rPr>
          <w:b/>
          <w:sz w:val="24"/>
          <w:szCs w:val="24"/>
        </w:rPr>
      </w:pPr>
      <w:r w:rsidRPr="00910F81">
        <w:rPr>
          <w:b/>
          <w:sz w:val="24"/>
          <w:szCs w:val="24"/>
        </w:rPr>
        <w:t>Продолжительность обучения - 40 часов.</w:t>
      </w:r>
    </w:p>
    <w:p w:rsidR="00910F81" w:rsidRPr="00910F81" w:rsidRDefault="00910F81" w:rsidP="00910F81">
      <w:pPr>
        <w:rPr>
          <w:sz w:val="24"/>
          <w:szCs w:val="24"/>
        </w:rPr>
      </w:pPr>
    </w:p>
    <w:p w:rsidR="00185C56" w:rsidRPr="00910F81" w:rsidRDefault="00185C56" w:rsidP="00910F81">
      <w:pPr>
        <w:rPr>
          <w:color w:val="333333"/>
          <w:sz w:val="24"/>
          <w:szCs w:val="24"/>
          <w:lang w:eastAsia="ru-RU"/>
        </w:rPr>
      </w:pPr>
      <w:r w:rsidRPr="00910F81">
        <w:rPr>
          <w:sz w:val="24"/>
          <w:szCs w:val="24"/>
        </w:rPr>
        <w:t xml:space="preserve">Рабочие учебные план и программа разработаны на основании примерных учебных плана и программы обучения </w:t>
      </w:r>
      <w:r w:rsidRPr="00910F81">
        <w:rPr>
          <w:color w:val="333333"/>
          <w:sz w:val="24"/>
          <w:szCs w:val="24"/>
          <w:lang w:eastAsia="ru-RU"/>
        </w:rPr>
        <w:t>труда руководителей предприятий, заместителей руководителей, специалистов по охране труда и членов комиссий по проверке знаний по охране труда</w:t>
      </w:r>
    </w:p>
    <w:p w:rsidR="00185C56" w:rsidRPr="00910F81" w:rsidRDefault="00185C56" w:rsidP="00910F81">
      <w:pPr>
        <w:shd w:val="clear" w:color="auto" w:fill="FFFFFF"/>
        <w:ind w:right="-2" w:firstLine="709"/>
        <w:rPr>
          <w:sz w:val="24"/>
          <w:szCs w:val="24"/>
        </w:rPr>
      </w:pPr>
    </w:p>
    <w:p w:rsidR="00910F81" w:rsidRPr="00910F81" w:rsidRDefault="00910F81" w:rsidP="00910F81">
      <w:pPr>
        <w:shd w:val="clear" w:color="auto" w:fill="FFFFFF"/>
        <w:ind w:right="-2"/>
        <w:rPr>
          <w:color w:val="333333"/>
          <w:sz w:val="24"/>
          <w:szCs w:val="24"/>
          <w:lang w:eastAsia="ru-RU"/>
        </w:rPr>
      </w:pPr>
      <w:r w:rsidRPr="00910F81">
        <w:rPr>
          <w:b/>
          <w:color w:val="333333"/>
          <w:sz w:val="24"/>
          <w:szCs w:val="24"/>
          <w:lang w:eastAsia="ru-RU"/>
        </w:rPr>
        <w:t>Основной целью обучения</w:t>
      </w:r>
      <w:r w:rsidRPr="00910F81">
        <w:rPr>
          <w:color w:val="333333"/>
          <w:sz w:val="24"/>
          <w:szCs w:val="24"/>
          <w:lang w:eastAsia="ru-RU"/>
        </w:rPr>
        <w:t xml:space="preserve"> по охране труда руководителей и специалистов является формирование у них необходимых знаний для организации обучения и контроля знаний по охране труда у работников предприятия и обеспечения надлежащей охраны труда в целом на предприятии.</w:t>
      </w:r>
    </w:p>
    <w:p w:rsidR="00910F81" w:rsidRPr="00910F81" w:rsidRDefault="00910F81" w:rsidP="00910F81">
      <w:pPr>
        <w:pStyle w:val="a1"/>
        <w:spacing w:after="0"/>
        <w:rPr>
          <w:sz w:val="24"/>
          <w:szCs w:val="24"/>
        </w:rPr>
      </w:pPr>
    </w:p>
    <w:p w:rsidR="00910F81" w:rsidRPr="00910F81" w:rsidRDefault="00910F81" w:rsidP="00910F81">
      <w:pPr>
        <w:pStyle w:val="a1"/>
        <w:spacing w:after="0"/>
        <w:rPr>
          <w:sz w:val="24"/>
          <w:szCs w:val="24"/>
        </w:rPr>
      </w:pPr>
    </w:p>
    <w:p w:rsidR="00910F81" w:rsidRPr="00910F81" w:rsidRDefault="00910F81" w:rsidP="00910F81">
      <w:pPr>
        <w:pStyle w:val="2"/>
        <w:spacing w:before="0" w:after="0"/>
        <w:rPr>
          <w:sz w:val="24"/>
          <w:szCs w:val="24"/>
        </w:rPr>
      </w:pPr>
      <w:r w:rsidRPr="00910F81">
        <w:rPr>
          <w:sz w:val="24"/>
          <w:szCs w:val="24"/>
        </w:rPr>
        <w:t>Категория обучающихся:</w:t>
      </w:r>
    </w:p>
    <w:p w:rsidR="00910F81" w:rsidRPr="00910F81" w:rsidRDefault="00910F81" w:rsidP="00910F81">
      <w:pPr>
        <w:pStyle w:val="a1"/>
        <w:numPr>
          <w:ilvl w:val="0"/>
          <w:numId w:val="1"/>
        </w:numPr>
        <w:tabs>
          <w:tab w:val="left" w:pos="0"/>
        </w:tabs>
        <w:spacing w:after="0"/>
        <w:rPr>
          <w:sz w:val="24"/>
          <w:szCs w:val="24"/>
        </w:rPr>
      </w:pPr>
      <w:r w:rsidRPr="00910F81">
        <w:rPr>
          <w:sz w:val="24"/>
          <w:szCs w:val="24"/>
        </w:rPr>
        <w:t>Руководители, заместители организаций, работодатели и индивидуальные предприниматели</w:t>
      </w:r>
    </w:p>
    <w:p w:rsidR="00910F81" w:rsidRPr="00910F81" w:rsidRDefault="00910F81" w:rsidP="00910F81">
      <w:pPr>
        <w:pStyle w:val="a1"/>
        <w:numPr>
          <w:ilvl w:val="0"/>
          <w:numId w:val="1"/>
        </w:numPr>
        <w:tabs>
          <w:tab w:val="left" w:pos="0"/>
        </w:tabs>
        <w:spacing w:after="0"/>
        <w:rPr>
          <w:sz w:val="24"/>
          <w:szCs w:val="24"/>
        </w:rPr>
      </w:pPr>
      <w:r w:rsidRPr="00910F81">
        <w:rPr>
          <w:sz w:val="24"/>
          <w:szCs w:val="24"/>
        </w:rPr>
        <w:t>Специалисты предприятий, отвечающих за охрану труда, курирующих вопросы охраны труда, инженерно-технические работники, осуществляющие организацию, руководство и проведение работ на рабочих местах и в производственных подразделениях</w:t>
      </w:r>
    </w:p>
    <w:p w:rsidR="00910F81" w:rsidRPr="00910F81" w:rsidRDefault="00910F81" w:rsidP="00910F81">
      <w:pPr>
        <w:pStyle w:val="a1"/>
        <w:numPr>
          <w:ilvl w:val="0"/>
          <w:numId w:val="1"/>
        </w:numPr>
        <w:tabs>
          <w:tab w:val="left" w:pos="0"/>
        </w:tabs>
        <w:spacing w:after="0"/>
        <w:rPr>
          <w:sz w:val="24"/>
          <w:szCs w:val="24"/>
        </w:rPr>
      </w:pPr>
      <w:r w:rsidRPr="00910F81">
        <w:rPr>
          <w:sz w:val="24"/>
          <w:szCs w:val="24"/>
        </w:rPr>
        <w:t>Специалисты служб охраны труда, работники, на которых работодателем возложены обязанности организации работы по охране труда</w:t>
      </w:r>
    </w:p>
    <w:p w:rsidR="00910F81" w:rsidRPr="00910F81" w:rsidRDefault="00910F81" w:rsidP="00910F81">
      <w:pPr>
        <w:pStyle w:val="a1"/>
        <w:numPr>
          <w:ilvl w:val="0"/>
          <w:numId w:val="1"/>
        </w:numPr>
        <w:tabs>
          <w:tab w:val="left" w:pos="0"/>
        </w:tabs>
        <w:spacing w:after="0"/>
        <w:rPr>
          <w:sz w:val="24"/>
          <w:szCs w:val="24"/>
        </w:rPr>
      </w:pPr>
      <w:r w:rsidRPr="00910F81">
        <w:rPr>
          <w:sz w:val="24"/>
          <w:szCs w:val="24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– преподаватели дисциплин “охрана труда”, “безопасность жизнедеятельности”, “безопасность технологических процессов и производств”, а также организаторы и руководители производственной практики обучающихся</w:t>
      </w:r>
    </w:p>
    <w:p w:rsidR="00910F81" w:rsidRPr="00910F81" w:rsidRDefault="00910F81" w:rsidP="00910F81">
      <w:pPr>
        <w:shd w:val="clear" w:color="auto" w:fill="FFFFFF"/>
        <w:ind w:right="-2" w:firstLine="709"/>
        <w:rPr>
          <w:color w:val="333333"/>
          <w:sz w:val="24"/>
          <w:szCs w:val="24"/>
          <w:lang w:eastAsia="ru-RU"/>
        </w:rPr>
      </w:pPr>
    </w:p>
    <w:p w:rsidR="00910F81" w:rsidRPr="00910F81" w:rsidRDefault="00910F81" w:rsidP="00910F81">
      <w:pPr>
        <w:shd w:val="clear" w:color="auto" w:fill="FFFFFF"/>
        <w:ind w:right="-2" w:firstLine="709"/>
        <w:rPr>
          <w:sz w:val="24"/>
          <w:szCs w:val="24"/>
        </w:rPr>
      </w:pPr>
    </w:p>
    <w:p w:rsidR="00910F81" w:rsidRDefault="00185C56" w:rsidP="00910F81">
      <w:pPr>
        <w:shd w:val="clear" w:color="auto" w:fill="FFFFFF"/>
        <w:ind w:right="-2"/>
        <w:rPr>
          <w:sz w:val="24"/>
          <w:szCs w:val="24"/>
        </w:rPr>
      </w:pPr>
      <w:r w:rsidRPr="00910F81">
        <w:rPr>
          <w:sz w:val="24"/>
          <w:szCs w:val="24"/>
        </w:rPr>
        <w:t xml:space="preserve">В результате обучения </w:t>
      </w:r>
      <w:r w:rsidR="00910F81" w:rsidRPr="00910F81">
        <w:rPr>
          <w:color w:val="333333"/>
          <w:sz w:val="24"/>
          <w:szCs w:val="24"/>
          <w:lang w:eastAsia="ru-RU"/>
        </w:rPr>
        <w:t>руководители и специалисты</w:t>
      </w:r>
      <w:r w:rsidRPr="00910F81">
        <w:rPr>
          <w:sz w:val="24"/>
          <w:szCs w:val="24"/>
        </w:rPr>
        <w:t xml:space="preserve"> должны </w:t>
      </w:r>
    </w:p>
    <w:p w:rsidR="00185C56" w:rsidRPr="00910F81" w:rsidRDefault="00910F81" w:rsidP="00910F81">
      <w:pPr>
        <w:shd w:val="clear" w:color="auto" w:fill="FFFFFF"/>
        <w:ind w:right="-2"/>
        <w:rPr>
          <w:b/>
          <w:sz w:val="24"/>
          <w:szCs w:val="24"/>
        </w:rPr>
      </w:pPr>
      <w:r w:rsidRPr="00910F81">
        <w:rPr>
          <w:b/>
          <w:sz w:val="24"/>
          <w:szCs w:val="24"/>
        </w:rPr>
        <w:t>знать:</w:t>
      </w:r>
    </w:p>
    <w:p w:rsidR="00185C56" w:rsidRPr="00910F81" w:rsidRDefault="00185C56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 w:rsidRPr="00910F81">
        <w:rPr>
          <w:sz w:val="24"/>
          <w:szCs w:val="24"/>
        </w:rPr>
        <w:t>правовы</w:t>
      </w:r>
      <w:r w:rsidR="00910F81">
        <w:rPr>
          <w:sz w:val="24"/>
          <w:szCs w:val="24"/>
        </w:rPr>
        <w:t>е</w:t>
      </w:r>
      <w:r w:rsidRPr="00910F81">
        <w:rPr>
          <w:sz w:val="24"/>
          <w:szCs w:val="24"/>
        </w:rPr>
        <w:t>, нормативно-технических и организационных основ охраны труда и правил безопасности, в том числе государственного регулирования в сфере охраны труда;</w:t>
      </w:r>
    </w:p>
    <w:p w:rsidR="00185C56" w:rsidRPr="00910F81" w:rsidRDefault="00910F81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>
        <w:rPr>
          <w:sz w:val="24"/>
          <w:szCs w:val="24"/>
        </w:rPr>
        <w:t>принципы</w:t>
      </w:r>
      <w:r w:rsidR="00185C56" w:rsidRPr="00910F81">
        <w:rPr>
          <w:sz w:val="24"/>
          <w:szCs w:val="24"/>
        </w:rPr>
        <w:t xml:space="preserve"> социального партнерства работодателя и работников в сфере охраны труда, порядка организации общественного контроля;</w:t>
      </w:r>
    </w:p>
    <w:p w:rsidR="00185C56" w:rsidRPr="00910F81" w:rsidRDefault="00185C56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 w:rsidRPr="00910F81">
        <w:rPr>
          <w:sz w:val="24"/>
          <w:szCs w:val="24"/>
        </w:rPr>
        <w:t>основ</w:t>
      </w:r>
      <w:r w:rsidR="00910F81">
        <w:rPr>
          <w:sz w:val="24"/>
          <w:szCs w:val="24"/>
        </w:rPr>
        <w:t>ы</w:t>
      </w:r>
      <w:r w:rsidRPr="00910F81">
        <w:rPr>
          <w:sz w:val="24"/>
          <w:szCs w:val="24"/>
        </w:rPr>
        <w:t xml:space="preserve"> физиологии человека и рациональных условий его деятельности;</w:t>
      </w:r>
    </w:p>
    <w:p w:rsidR="00185C56" w:rsidRPr="00910F81" w:rsidRDefault="00910F81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>
        <w:rPr>
          <w:sz w:val="24"/>
          <w:szCs w:val="24"/>
        </w:rPr>
        <w:t>последствия</w:t>
      </w:r>
      <w:r w:rsidR="00185C56" w:rsidRPr="00910F81">
        <w:rPr>
          <w:sz w:val="24"/>
          <w:szCs w:val="24"/>
        </w:rPr>
        <w:t xml:space="preserve"> воздействия опасных и вредных производственных факторов на человека и мер защиты от них;</w:t>
      </w:r>
    </w:p>
    <w:p w:rsidR="00185C56" w:rsidRPr="00910F81" w:rsidRDefault="00910F81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>
        <w:rPr>
          <w:sz w:val="24"/>
          <w:szCs w:val="24"/>
        </w:rPr>
        <w:t>принципы</w:t>
      </w:r>
      <w:r w:rsidR="00185C56" w:rsidRPr="00910F81">
        <w:rPr>
          <w:sz w:val="24"/>
          <w:szCs w:val="24"/>
        </w:rPr>
        <w:t xml:space="preserve"> оказания первой помощи пострадавшим на производстве;</w:t>
      </w:r>
    </w:p>
    <w:p w:rsidR="00185C56" w:rsidRPr="00910F81" w:rsidRDefault="00185C56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 w:rsidRPr="00910F81">
        <w:rPr>
          <w:sz w:val="24"/>
          <w:szCs w:val="24"/>
        </w:rPr>
        <w:t>средств</w:t>
      </w:r>
      <w:r w:rsidR="00910F81">
        <w:rPr>
          <w:sz w:val="24"/>
          <w:szCs w:val="24"/>
        </w:rPr>
        <w:t>а и методы</w:t>
      </w:r>
      <w:r w:rsidRPr="00910F81">
        <w:rPr>
          <w:sz w:val="24"/>
          <w:szCs w:val="24"/>
        </w:rPr>
        <w:t xml:space="preserve"> обеспечения безопасности труда, принципов безопасной работы технических средств и организации технологического процесса с соблюдением мер безопасности;</w:t>
      </w:r>
    </w:p>
    <w:p w:rsidR="00185C56" w:rsidRPr="00910F81" w:rsidRDefault="00185C56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 w:rsidRPr="00910F81">
        <w:rPr>
          <w:sz w:val="24"/>
          <w:szCs w:val="24"/>
        </w:rPr>
        <w:lastRenderedPageBreak/>
        <w:t>поряд</w:t>
      </w:r>
      <w:r w:rsidR="00910F81">
        <w:rPr>
          <w:sz w:val="24"/>
          <w:szCs w:val="24"/>
        </w:rPr>
        <w:t>о</w:t>
      </w:r>
      <w:r w:rsidRPr="00910F81">
        <w:rPr>
          <w:sz w:val="24"/>
          <w:szCs w:val="24"/>
        </w:rPr>
        <w:t>к расследования, оформления и учета несчастных случаев на производстве и случаев профессиональных заболеваний;</w:t>
      </w:r>
    </w:p>
    <w:p w:rsidR="00185C56" w:rsidRPr="00910F81" w:rsidRDefault="00185C56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 w:rsidRPr="00910F81">
        <w:rPr>
          <w:sz w:val="24"/>
          <w:szCs w:val="24"/>
        </w:rPr>
        <w:t>принцип</w:t>
      </w:r>
      <w:r w:rsidR="00910F81">
        <w:rPr>
          <w:sz w:val="24"/>
          <w:szCs w:val="24"/>
        </w:rPr>
        <w:t>ы</w:t>
      </w:r>
      <w:r w:rsidRPr="00910F81">
        <w:rPr>
          <w:sz w:val="24"/>
          <w:szCs w:val="24"/>
        </w:rPr>
        <w:t xml:space="preserve"> организации социальной защиты пострадавших на производстве;</w:t>
      </w:r>
    </w:p>
    <w:p w:rsidR="00185C56" w:rsidRPr="00910F81" w:rsidRDefault="00185C56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 w:rsidRPr="00910F81">
        <w:rPr>
          <w:sz w:val="24"/>
          <w:szCs w:val="24"/>
        </w:rPr>
        <w:t>поряд</w:t>
      </w:r>
      <w:r w:rsidR="00910F81">
        <w:rPr>
          <w:sz w:val="24"/>
          <w:szCs w:val="24"/>
        </w:rPr>
        <w:t>о</w:t>
      </w:r>
      <w:r w:rsidRPr="00910F81">
        <w:rPr>
          <w:sz w:val="24"/>
          <w:szCs w:val="24"/>
        </w:rPr>
        <w:t>к предоставления компенсаций за тяжелые работы и работы с вредными и (или) опасными условиями труда, обеспечения работников средствами индивидуальной защиты;</w:t>
      </w:r>
    </w:p>
    <w:p w:rsidR="00185C56" w:rsidRPr="00910F81" w:rsidRDefault="00910F81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>
        <w:rPr>
          <w:sz w:val="24"/>
          <w:szCs w:val="24"/>
        </w:rPr>
        <w:t>основные</w:t>
      </w:r>
      <w:r w:rsidR="00185C56" w:rsidRPr="00910F81">
        <w:rPr>
          <w:sz w:val="24"/>
          <w:szCs w:val="24"/>
        </w:rPr>
        <w:t xml:space="preserve"> функции и полномочий органов государственного управления, надзора и контроля охраны труда;</w:t>
      </w:r>
    </w:p>
    <w:p w:rsidR="00185C56" w:rsidRPr="00910F81" w:rsidRDefault="00910F81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>
        <w:rPr>
          <w:sz w:val="24"/>
          <w:szCs w:val="24"/>
        </w:rPr>
        <w:t>методы</w:t>
      </w:r>
      <w:r w:rsidR="00185C56" w:rsidRPr="00910F81">
        <w:rPr>
          <w:sz w:val="24"/>
          <w:szCs w:val="24"/>
        </w:rPr>
        <w:t xml:space="preserve"> организации и управления охраной труда, в том числе новых элементов системы управления охраной труда»;</w:t>
      </w:r>
    </w:p>
    <w:p w:rsidR="00185C56" w:rsidRDefault="00185C56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 w:rsidRPr="00910F81">
        <w:rPr>
          <w:sz w:val="24"/>
          <w:szCs w:val="24"/>
        </w:rPr>
        <w:t>поряд</w:t>
      </w:r>
      <w:r w:rsidR="00910F81">
        <w:rPr>
          <w:sz w:val="24"/>
          <w:szCs w:val="24"/>
        </w:rPr>
        <w:t>о</w:t>
      </w:r>
      <w:r w:rsidRPr="00910F81">
        <w:rPr>
          <w:sz w:val="24"/>
          <w:szCs w:val="24"/>
        </w:rPr>
        <w:t>к проведения специальной оценки условий труда;</w:t>
      </w:r>
    </w:p>
    <w:p w:rsidR="00910F81" w:rsidRPr="00910F81" w:rsidRDefault="00910F81" w:rsidP="00910F81">
      <w:pPr>
        <w:widowControl/>
        <w:shd w:val="clear" w:color="auto" w:fill="FFFFFF"/>
        <w:suppressAutoHyphens w:val="0"/>
        <w:autoSpaceDE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910F81">
        <w:rPr>
          <w:b/>
          <w:sz w:val="24"/>
          <w:szCs w:val="24"/>
        </w:rPr>
        <w:t>меть:</w:t>
      </w:r>
    </w:p>
    <w:p w:rsidR="00185C56" w:rsidRPr="00910F81" w:rsidRDefault="00185C56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 w:rsidRPr="00910F81">
        <w:rPr>
          <w:sz w:val="24"/>
          <w:szCs w:val="24"/>
        </w:rPr>
        <w:t>пользоваться нормативной и иной правовой документацией, применять современные информационные технологии и системы в области безопасности труда;</w:t>
      </w:r>
    </w:p>
    <w:p w:rsidR="00185C56" w:rsidRPr="00910F81" w:rsidRDefault="00185C56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 w:rsidRPr="00910F81">
        <w:rPr>
          <w:sz w:val="24"/>
          <w:szCs w:val="24"/>
        </w:rPr>
        <w:t>оценивать источники вредных и опасных факторов производственной среды и производственного процесса, эффективно применять средства защиты от негативных воздействий опасных и вредных производственных факторов;</w:t>
      </w:r>
    </w:p>
    <w:p w:rsidR="00185C56" w:rsidRPr="00910F81" w:rsidRDefault="00185C56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 w:rsidRPr="00910F81">
        <w:rPr>
          <w:sz w:val="24"/>
          <w:szCs w:val="24"/>
        </w:rPr>
        <w:t>эффективно и правильно применять средства защиты от негативных воздействий опасных и вредных производственных факторов;</w:t>
      </w:r>
    </w:p>
    <w:p w:rsidR="00185C56" w:rsidRPr="00910F81" w:rsidRDefault="00185C56" w:rsidP="00910F81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ind w:left="567" w:right="-2" w:hanging="567"/>
        <w:rPr>
          <w:sz w:val="24"/>
          <w:szCs w:val="24"/>
        </w:rPr>
      </w:pPr>
      <w:r w:rsidRPr="00910F81">
        <w:rPr>
          <w:sz w:val="24"/>
          <w:szCs w:val="24"/>
        </w:rPr>
        <w:t>применять современные информационные технологии и системы в области безопасности труда.</w:t>
      </w:r>
    </w:p>
    <w:p w:rsidR="00910F81" w:rsidRDefault="00910F81" w:rsidP="00910F81">
      <w:pPr>
        <w:pStyle w:val="af2"/>
        <w:spacing w:before="0" w:beforeAutospacing="0" w:after="0" w:afterAutospacing="0"/>
        <w:ind w:right="-2" w:firstLine="709"/>
        <w:rPr>
          <w:spacing w:val="-2"/>
        </w:rPr>
      </w:pPr>
    </w:p>
    <w:p w:rsidR="00185C56" w:rsidRPr="00910F81" w:rsidRDefault="00185C56" w:rsidP="004C6AC6">
      <w:pPr>
        <w:pStyle w:val="af2"/>
        <w:spacing w:before="0" w:beforeAutospacing="0" w:after="0" w:afterAutospacing="0"/>
        <w:ind w:right="-2"/>
      </w:pPr>
      <w:r w:rsidRPr="00910F81">
        <w:rPr>
          <w:spacing w:val="-2"/>
        </w:rPr>
        <w:t>Учет успеваемости проводится путем текущей и перио</w:t>
      </w:r>
      <w:r w:rsidRPr="00910F81">
        <w:rPr>
          <w:spacing w:val="-2"/>
        </w:rPr>
        <w:softHyphen/>
        <w:t>дической проверки знаний и навыков, обучающихся</w:t>
      </w:r>
      <w:r w:rsidRPr="00910F81">
        <w:t>.</w:t>
      </w:r>
    </w:p>
    <w:p w:rsidR="00910F81" w:rsidRDefault="00910F81" w:rsidP="00910F81">
      <w:pPr>
        <w:keepNext/>
        <w:autoSpaceDN w:val="0"/>
        <w:adjustRightInd w:val="0"/>
        <w:ind w:right="-2" w:firstLine="709"/>
        <w:rPr>
          <w:bCs/>
          <w:sz w:val="24"/>
          <w:szCs w:val="24"/>
        </w:rPr>
      </w:pPr>
    </w:p>
    <w:p w:rsidR="00185C56" w:rsidRPr="00910F81" w:rsidRDefault="00185C56" w:rsidP="004C6AC6">
      <w:pPr>
        <w:keepNext/>
        <w:autoSpaceDN w:val="0"/>
        <w:adjustRightInd w:val="0"/>
        <w:ind w:right="-2"/>
        <w:rPr>
          <w:b/>
          <w:bCs/>
          <w:sz w:val="24"/>
          <w:szCs w:val="24"/>
        </w:rPr>
      </w:pPr>
      <w:r w:rsidRPr="00910F81">
        <w:rPr>
          <w:bCs/>
          <w:sz w:val="24"/>
          <w:szCs w:val="24"/>
        </w:rPr>
        <w:t xml:space="preserve">Лицам, </w:t>
      </w:r>
      <w:r w:rsidRPr="00910F81">
        <w:rPr>
          <w:sz w:val="24"/>
          <w:szCs w:val="24"/>
        </w:rPr>
        <w:t xml:space="preserve">успешно прошедшим проверку знаний, выдаётся удостоверение установленного образца. </w:t>
      </w:r>
    </w:p>
    <w:p w:rsidR="00880352" w:rsidRDefault="00880352" w:rsidP="00880352">
      <w:pPr>
        <w:pStyle w:val="2"/>
        <w:shd w:val="clear" w:color="auto" w:fill="FFFFFF"/>
        <w:spacing w:before="0" w:after="0"/>
        <w:rPr>
          <w:rStyle w:val="a5"/>
          <w:color w:val="000000"/>
          <w:spacing w:val="1"/>
          <w:sz w:val="21"/>
          <w:szCs w:val="21"/>
        </w:rPr>
      </w:pPr>
    </w:p>
    <w:p w:rsidR="00364542" w:rsidRDefault="00364542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364542" w:rsidRDefault="00364542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364542" w:rsidRDefault="00364542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910F81" w:rsidRDefault="00910F81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</w:p>
    <w:p w:rsidR="00880352" w:rsidRPr="00242E91" w:rsidRDefault="00880352" w:rsidP="00880352">
      <w:pPr>
        <w:pStyle w:val="a1"/>
        <w:tabs>
          <w:tab w:val="left" w:pos="0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УЧЕБНЫЙ </w:t>
      </w:r>
      <w:r w:rsidRPr="00242E91">
        <w:rPr>
          <w:b/>
          <w:sz w:val="22"/>
          <w:szCs w:val="22"/>
        </w:rPr>
        <w:t>ПЛАН:</w:t>
      </w:r>
    </w:p>
    <w:p w:rsidR="00880352" w:rsidRDefault="00880352" w:rsidP="00880352">
      <w:pPr>
        <w:pStyle w:val="a1"/>
        <w:rPr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751"/>
        <w:gridCol w:w="790"/>
        <w:gridCol w:w="6586"/>
        <w:gridCol w:w="1524"/>
      </w:tblGrid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Default="00880352" w:rsidP="0057697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темы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Default="00880352" w:rsidP="0057697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Default="00880352" w:rsidP="0057697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Default="00880352" w:rsidP="0057697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 часов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Основы охраны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12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1.1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Трудовая деятельность человека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1.2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Основные принципы обеспечения безопасности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1.3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Основные принципы обеспечения охраны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1.4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Основные положения трудового права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1.5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1.6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6D3187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Государственное рег</w:t>
            </w:r>
            <w:r w:rsidR="006D3187">
              <w:rPr>
                <w:sz w:val="24"/>
                <w:szCs w:val="24"/>
              </w:rPr>
              <w:t>улирование в сфере охраны труда</w:t>
            </w:r>
            <w:r w:rsidRPr="00F67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1.7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1A44BC" w:rsidRDefault="001A44BC" w:rsidP="00576970">
            <w:pPr>
              <w:snapToGrid w:val="0"/>
              <w:rPr>
                <w:sz w:val="24"/>
                <w:szCs w:val="24"/>
              </w:rPr>
            </w:pPr>
            <w:r w:rsidRPr="001A44BC">
              <w:rPr>
                <w:bCs/>
                <w:sz w:val="24"/>
              </w:rPr>
              <w:t>Государственные нормативные требования по охране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1.8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1A44BC" w:rsidRDefault="001A44BC" w:rsidP="00576970">
            <w:pPr>
              <w:snapToGrid w:val="0"/>
              <w:rPr>
                <w:sz w:val="24"/>
                <w:szCs w:val="24"/>
              </w:rPr>
            </w:pPr>
            <w:r w:rsidRPr="001A44BC">
              <w:rPr>
                <w:bCs/>
                <w:sz w:val="24"/>
              </w:rPr>
              <w:t>Обязанности и ответственность работников по соблюдению требовании охраны труда и трудового распорядка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1.9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Основы управления охраной труда в организации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12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2.1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3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2.2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Управление внутренней мотивацией работников на безопасный труд и соблюдение требований охраны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2.3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Организация системы управления охраной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2.4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 xml:space="preserve">Социальное партнерство работодателя и работника в сфере охраны труда.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0,5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2.5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2.6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Разработка инструкций по охране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0,5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2.7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widowControl/>
              <w:spacing w:before="2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Организация обучения по охране труда и проверки знаний требований охраны труда работников организаций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2.8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widowControl/>
              <w:spacing w:before="2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Предоставление компенсаций за условия труда; обеспечение работников средствами индивидуальной защиты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4822DD" w:rsidP="005769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2.9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widowControl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Основы предупреждения профессиональной заболеваемости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0,5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2.10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widowControl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Документация и отчетность по охране труда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0,25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2.11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widowControl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Сертификация работ по охране труда в организациях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0,25</w:t>
            </w:r>
          </w:p>
        </w:tc>
      </w:tr>
      <w:tr w:rsidR="00910F81" w:rsidTr="00576970"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910F81" w:rsidRDefault="00910F81" w:rsidP="00910F81">
            <w:pPr>
              <w:widowControl/>
              <w:spacing w:before="40"/>
              <w:rPr>
                <w:iCs/>
                <w:sz w:val="24"/>
                <w:szCs w:val="24"/>
              </w:rPr>
            </w:pPr>
            <w:r w:rsidRPr="00910F81">
              <w:rPr>
                <w:iCs/>
                <w:sz w:val="24"/>
                <w:szCs w:val="24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4</w:t>
            </w:r>
          </w:p>
        </w:tc>
      </w:tr>
      <w:tr w:rsidR="00910F81" w:rsidTr="00FB754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3.1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910F81" w:rsidRDefault="00910F81" w:rsidP="00910F81">
            <w:pPr>
              <w:widowControl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Основы предупреждения производственного травматизма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F81" w:rsidRDefault="00910F81" w:rsidP="00910F81">
            <w:pPr>
              <w:widowControl/>
              <w:jc w:val="center"/>
              <w:rPr>
                <w:noProof/>
                <w:sz w:val="22"/>
                <w:szCs w:val="14"/>
              </w:rPr>
            </w:pPr>
            <w:r>
              <w:rPr>
                <w:noProof/>
                <w:sz w:val="22"/>
                <w:szCs w:val="14"/>
              </w:rPr>
              <w:t>1</w:t>
            </w:r>
          </w:p>
        </w:tc>
      </w:tr>
      <w:tr w:rsidR="00910F81" w:rsidTr="00FB754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3.2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910F81" w:rsidRDefault="00910F81" w:rsidP="00910F81">
            <w:pPr>
              <w:widowControl/>
              <w:spacing w:before="20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F81" w:rsidRDefault="00910F81" w:rsidP="00910F81">
            <w:pPr>
              <w:widowControl/>
              <w:spacing w:before="20"/>
              <w:jc w:val="center"/>
              <w:rPr>
                <w:noProof/>
                <w:sz w:val="22"/>
                <w:szCs w:val="14"/>
              </w:rPr>
            </w:pPr>
            <w:r>
              <w:rPr>
                <w:noProof/>
                <w:sz w:val="22"/>
                <w:szCs w:val="14"/>
              </w:rPr>
              <w:t>0.25</w:t>
            </w:r>
          </w:p>
        </w:tc>
      </w:tr>
      <w:tr w:rsidR="00910F81" w:rsidTr="00FB754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3.3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910F81" w:rsidRDefault="00910F81" w:rsidP="00910F81">
            <w:pPr>
              <w:widowControl/>
              <w:spacing w:before="20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F81" w:rsidRDefault="00910F81" w:rsidP="00910F81">
            <w:pPr>
              <w:widowControl/>
              <w:spacing w:before="20"/>
              <w:jc w:val="center"/>
              <w:rPr>
                <w:noProof/>
                <w:sz w:val="22"/>
                <w:szCs w:val="14"/>
              </w:rPr>
            </w:pPr>
            <w:r>
              <w:rPr>
                <w:noProof/>
                <w:sz w:val="22"/>
                <w:szCs w:val="14"/>
              </w:rPr>
              <w:t>0.25</w:t>
            </w:r>
          </w:p>
        </w:tc>
      </w:tr>
      <w:tr w:rsidR="00910F81" w:rsidTr="00FB754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3.4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910F81" w:rsidRDefault="00910F81" w:rsidP="00910F81">
            <w:pPr>
              <w:widowControl/>
              <w:spacing w:before="20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Опасные производственные объекты и обеспечение промышленной безопасности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F81" w:rsidRDefault="00910F81" w:rsidP="00910F81">
            <w:pPr>
              <w:widowControl/>
              <w:spacing w:before="20"/>
              <w:jc w:val="center"/>
              <w:rPr>
                <w:noProof/>
                <w:sz w:val="22"/>
                <w:szCs w:val="14"/>
              </w:rPr>
            </w:pPr>
            <w:r>
              <w:rPr>
                <w:noProof/>
                <w:sz w:val="22"/>
                <w:szCs w:val="14"/>
              </w:rPr>
              <w:t>0.25</w:t>
            </w:r>
          </w:p>
        </w:tc>
      </w:tr>
      <w:tr w:rsidR="00910F81" w:rsidTr="00FB754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ED3EF7" w:rsidP="00910F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910F81" w:rsidRDefault="00910F81" w:rsidP="00910F81">
            <w:pPr>
              <w:widowControl/>
              <w:spacing w:before="20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F81" w:rsidRDefault="00910F81" w:rsidP="00910F81">
            <w:pPr>
              <w:widowControl/>
              <w:spacing w:before="20"/>
              <w:jc w:val="center"/>
              <w:rPr>
                <w:noProof/>
                <w:sz w:val="22"/>
                <w:szCs w:val="14"/>
              </w:rPr>
            </w:pPr>
            <w:r>
              <w:rPr>
                <w:noProof/>
                <w:sz w:val="22"/>
                <w:szCs w:val="14"/>
              </w:rPr>
              <w:t>1</w:t>
            </w:r>
          </w:p>
        </w:tc>
      </w:tr>
      <w:tr w:rsidR="00910F81" w:rsidTr="00FB754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ED3EF7" w:rsidP="00910F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910F81" w:rsidRDefault="00910F81" w:rsidP="00910F81">
            <w:pPr>
              <w:widowControl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F81" w:rsidRDefault="00910F81" w:rsidP="00910F81">
            <w:pPr>
              <w:widowControl/>
              <w:jc w:val="center"/>
              <w:rPr>
                <w:noProof/>
                <w:sz w:val="22"/>
                <w:szCs w:val="14"/>
              </w:rPr>
            </w:pPr>
            <w:r>
              <w:rPr>
                <w:noProof/>
                <w:sz w:val="22"/>
                <w:szCs w:val="14"/>
              </w:rPr>
              <w:t>0.5</w:t>
            </w:r>
          </w:p>
        </w:tc>
      </w:tr>
      <w:tr w:rsidR="00910F81" w:rsidTr="00FB754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ED3EF7" w:rsidP="00910F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910F81" w:rsidRDefault="00910F81" w:rsidP="00910F81">
            <w:pPr>
              <w:widowControl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F81" w:rsidRDefault="00910F81" w:rsidP="00910F81">
            <w:pPr>
              <w:widowControl/>
              <w:jc w:val="center"/>
              <w:rPr>
                <w:noProof/>
                <w:sz w:val="22"/>
                <w:szCs w:val="14"/>
              </w:rPr>
            </w:pPr>
            <w:r>
              <w:rPr>
                <w:noProof/>
                <w:sz w:val="22"/>
                <w:szCs w:val="14"/>
              </w:rPr>
              <w:t>0.25</w:t>
            </w:r>
          </w:p>
        </w:tc>
      </w:tr>
      <w:tr w:rsidR="00910F81" w:rsidTr="00FB754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910F81" w:rsidP="00910F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F67BCD" w:rsidRDefault="00ED3EF7" w:rsidP="00910F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81" w:rsidRPr="00910F81" w:rsidRDefault="00910F81" w:rsidP="00910F81">
            <w:pPr>
              <w:widowControl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Обеспечение безопасности работников в аварийных ситуациях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F81" w:rsidRDefault="00910F81" w:rsidP="00910F81">
            <w:pPr>
              <w:widowControl/>
              <w:jc w:val="center"/>
              <w:rPr>
                <w:noProof/>
                <w:sz w:val="22"/>
                <w:szCs w:val="14"/>
              </w:rPr>
            </w:pPr>
            <w:r>
              <w:rPr>
                <w:noProof/>
                <w:sz w:val="22"/>
                <w:szCs w:val="14"/>
              </w:rPr>
              <w:t>0.5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Социальная защита пострадавших на производстве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4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4.1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Общие правовые принципы возмещения причиненного вреда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ED3EF7" w:rsidP="005769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D3EF7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4.2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Default="00ED3EF7" w:rsidP="00ED3EF7">
            <w:pPr>
              <w:widowControl/>
              <w:spacing w:before="20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ED3EF7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4.3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Default="00ED3EF7" w:rsidP="00ED3EF7">
            <w:pPr>
              <w:widowControl/>
              <w:spacing w:before="20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1</w:t>
            </w:r>
          </w:p>
        </w:tc>
      </w:tr>
      <w:tr w:rsidR="00ED3EF7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4.4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Default="00ED3EF7" w:rsidP="00ED3EF7">
            <w:pPr>
              <w:widowControl/>
              <w:spacing w:before="20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Порядок расследования и учета профессиональных заболеваний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D3EF7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EF7" w:rsidRDefault="00ED3EF7" w:rsidP="00ED3EF7">
            <w:pPr>
              <w:widowControl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Оказание первой помощи пострадавшим на производстве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EF7" w:rsidRPr="00F67BCD" w:rsidRDefault="00ED3EF7" w:rsidP="00ED3E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Консультации, экзамен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8</w:t>
            </w: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80352" w:rsidTr="0057697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52" w:rsidRPr="00F67BCD" w:rsidRDefault="00880352" w:rsidP="00576970">
            <w:pPr>
              <w:snapToGrid w:val="0"/>
              <w:jc w:val="center"/>
              <w:rPr>
                <w:sz w:val="24"/>
                <w:szCs w:val="24"/>
              </w:rPr>
            </w:pPr>
            <w:r w:rsidRPr="00F67BCD">
              <w:rPr>
                <w:sz w:val="24"/>
                <w:szCs w:val="24"/>
              </w:rPr>
              <w:t>40</w:t>
            </w:r>
          </w:p>
        </w:tc>
      </w:tr>
    </w:tbl>
    <w:p w:rsidR="00880352" w:rsidRDefault="00880352" w:rsidP="00880352">
      <w:pPr>
        <w:shd w:val="clear" w:color="auto" w:fill="FFFFFF"/>
        <w:spacing w:line="200" w:lineRule="atLeast"/>
        <w:rPr>
          <w:b/>
          <w:bCs/>
          <w:color w:val="000000"/>
          <w:spacing w:val="1"/>
          <w:sz w:val="22"/>
          <w:szCs w:val="22"/>
        </w:rPr>
      </w:pPr>
    </w:p>
    <w:p w:rsidR="00880352" w:rsidRDefault="00880352" w:rsidP="00880352">
      <w:pPr>
        <w:shd w:val="clear" w:color="auto" w:fill="FFFFFF"/>
        <w:spacing w:line="200" w:lineRule="atLeast"/>
        <w:rPr>
          <w:b/>
          <w:bCs/>
          <w:color w:val="000000"/>
          <w:spacing w:val="1"/>
          <w:sz w:val="22"/>
          <w:szCs w:val="22"/>
        </w:rPr>
      </w:pPr>
    </w:p>
    <w:p w:rsidR="00880352" w:rsidRDefault="00880352" w:rsidP="00880352">
      <w:pPr>
        <w:shd w:val="clear" w:color="auto" w:fill="FFFFFF"/>
        <w:spacing w:line="200" w:lineRule="atLeast"/>
        <w:rPr>
          <w:b/>
          <w:bCs/>
          <w:color w:val="000000"/>
          <w:spacing w:val="1"/>
          <w:sz w:val="22"/>
          <w:szCs w:val="22"/>
        </w:rPr>
      </w:pPr>
      <w:bookmarkStart w:id="0" w:name="_GoBack"/>
      <w:bookmarkEnd w:id="0"/>
    </w:p>
    <w:sectPr w:rsidR="00880352">
      <w:footerReference w:type="default" r:id="rId8"/>
      <w:pgSz w:w="11906" w:h="16838"/>
      <w:pgMar w:top="1134" w:right="363" w:bottom="40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D0" w:rsidRDefault="00185DD0" w:rsidP="00185DD0">
      <w:r>
        <w:separator/>
      </w:r>
    </w:p>
  </w:endnote>
  <w:endnote w:type="continuationSeparator" w:id="0">
    <w:p w:rsidR="00185DD0" w:rsidRDefault="00185DD0" w:rsidP="0018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365675"/>
      <w:docPartObj>
        <w:docPartGallery w:val="Page Numbers (Bottom of Page)"/>
        <w:docPartUnique/>
      </w:docPartObj>
    </w:sdtPr>
    <w:sdtEndPr/>
    <w:sdtContent>
      <w:p w:rsidR="00185DD0" w:rsidRDefault="00185DD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DFF">
          <w:rPr>
            <w:noProof/>
          </w:rPr>
          <w:t>5</w:t>
        </w:r>
        <w:r>
          <w:fldChar w:fldCharType="end"/>
        </w:r>
      </w:p>
    </w:sdtContent>
  </w:sdt>
  <w:p w:rsidR="00185DD0" w:rsidRDefault="00185DD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D0" w:rsidRDefault="00185DD0" w:rsidP="00185DD0">
      <w:r>
        <w:separator/>
      </w:r>
    </w:p>
  </w:footnote>
  <w:footnote w:type="continuationSeparator" w:id="0">
    <w:p w:rsidR="00185DD0" w:rsidRDefault="00185DD0" w:rsidP="0018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FA1F74"/>
    <w:multiLevelType w:val="hybridMultilevel"/>
    <w:tmpl w:val="CBD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5644F"/>
    <w:multiLevelType w:val="hybridMultilevel"/>
    <w:tmpl w:val="E2F8E522"/>
    <w:lvl w:ilvl="0" w:tplc="B1BA9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E59AF"/>
    <w:multiLevelType w:val="hybridMultilevel"/>
    <w:tmpl w:val="A7005FD8"/>
    <w:lvl w:ilvl="0" w:tplc="F19CA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08"/>
    <w:rsid w:val="00030084"/>
    <w:rsid w:val="0004264B"/>
    <w:rsid w:val="00065F65"/>
    <w:rsid w:val="000C2DFF"/>
    <w:rsid w:val="000C6F27"/>
    <w:rsid w:val="00185C56"/>
    <w:rsid w:val="00185DD0"/>
    <w:rsid w:val="001A44BC"/>
    <w:rsid w:val="00242E91"/>
    <w:rsid w:val="00274727"/>
    <w:rsid w:val="0028476D"/>
    <w:rsid w:val="002A1474"/>
    <w:rsid w:val="00321966"/>
    <w:rsid w:val="003326E3"/>
    <w:rsid w:val="00364542"/>
    <w:rsid w:val="003C687E"/>
    <w:rsid w:val="003F1FFF"/>
    <w:rsid w:val="00414A6B"/>
    <w:rsid w:val="00463545"/>
    <w:rsid w:val="004822DD"/>
    <w:rsid w:val="004C6AC6"/>
    <w:rsid w:val="004D1B2C"/>
    <w:rsid w:val="00540FF5"/>
    <w:rsid w:val="00590C77"/>
    <w:rsid w:val="005A6742"/>
    <w:rsid w:val="005C4F34"/>
    <w:rsid w:val="005F3306"/>
    <w:rsid w:val="00634AF9"/>
    <w:rsid w:val="00643A59"/>
    <w:rsid w:val="006D3187"/>
    <w:rsid w:val="006E4D44"/>
    <w:rsid w:val="007148D0"/>
    <w:rsid w:val="00721CF3"/>
    <w:rsid w:val="00737AEC"/>
    <w:rsid w:val="00742C0A"/>
    <w:rsid w:val="007701C8"/>
    <w:rsid w:val="00791C91"/>
    <w:rsid w:val="007D2743"/>
    <w:rsid w:val="00880352"/>
    <w:rsid w:val="0088690E"/>
    <w:rsid w:val="00894C19"/>
    <w:rsid w:val="008D3D47"/>
    <w:rsid w:val="00910F81"/>
    <w:rsid w:val="00921CC4"/>
    <w:rsid w:val="00951EF5"/>
    <w:rsid w:val="00970C09"/>
    <w:rsid w:val="00980249"/>
    <w:rsid w:val="00A03E08"/>
    <w:rsid w:val="00A13D58"/>
    <w:rsid w:val="00A60DEA"/>
    <w:rsid w:val="00AD3DFA"/>
    <w:rsid w:val="00B743C9"/>
    <w:rsid w:val="00B87D80"/>
    <w:rsid w:val="00C00712"/>
    <w:rsid w:val="00C26D0E"/>
    <w:rsid w:val="00C528F5"/>
    <w:rsid w:val="00D95B0E"/>
    <w:rsid w:val="00DB31E9"/>
    <w:rsid w:val="00DE6E8F"/>
    <w:rsid w:val="00E705B4"/>
    <w:rsid w:val="00E87A64"/>
    <w:rsid w:val="00E950DD"/>
    <w:rsid w:val="00EB2A13"/>
    <w:rsid w:val="00ED3EF7"/>
    <w:rsid w:val="00ED45B3"/>
    <w:rsid w:val="00EE14F1"/>
    <w:rsid w:val="00F35D7E"/>
    <w:rsid w:val="00F45325"/>
    <w:rsid w:val="00F61278"/>
    <w:rsid w:val="00F6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CD391E-0FBF-46B9-BFDF-E8BCB6FF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803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426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C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5">
    <w:name w:val="Strong"/>
    <w:uiPriority w:val="22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FORMATTEXT">
    <w:name w:val=".FORMATTEXT"/>
    <w:uiPriority w:val="99"/>
    <w:rsid w:val="0098024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HEADERTEXT">
    <w:name w:val=".HEADERTEXT"/>
    <w:uiPriority w:val="99"/>
    <w:rsid w:val="00980249"/>
    <w:pPr>
      <w:widowControl w:val="0"/>
      <w:autoSpaceDE w:val="0"/>
      <w:autoSpaceDN w:val="0"/>
      <w:adjustRightInd w:val="0"/>
    </w:pPr>
    <w:rPr>
      <w:rFonts w:eastAsiaTheme="minorEastAsia"/>
      <w:color w:val="2B4279"/>
      <w:sz w:val="24"/>
      <w:szCs w:val="24"/>
    </w:rPr>
  </w:style>
  <w:style w:type="paragraph" w:styleId="aa">
    <w:name w:val="List Paragraph"/>
    <w:basedOn w:val="a"/>
    <w:uiPriority w:val="34"/>
    <w:qFormat/>
    <w:rsid w:val="00643A59"/>
    <w:pPr>
      <w:ind w:left="720"/>
      <w:contextualSpacing/>
    </w:pPr>
  </w:style>
  <w:style w:type="table" w:styleId="ab">
    <w:name w:val="Table Grid"/>
    <w:basedOn w:val="a3"/>
    <w:uiPriority w:val="39"/>
    <w:rsid w:val="00A6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47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274727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8803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e">
    <w:name w:val="header"/>
    <w:basedOn w:val="a"/>
    <w:link w:val="af"/>
    <w:uiPriority w:val="99"/>
    <w:unhideWhenUsed/>
    <w:rsid w:val="00185D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85DD0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185D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185DD0"/>
    <w:rPr>
      <w:lang w:eastAsia="ar-SA"/>
    </w:rPr>
  </w:style>
  <w:style w:type="paragraph" w:styleId="af2">
    <w:name w:val="Normal (Web)"/>
    <w:basedOn w:val="a"/>
    <w:rsid w:val="00185C5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970C09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0426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af3">
    <w:name w:val="Hyperlink"/>
    <w:basedOn w:val="a2"/>
    <w:uiPriority w:val="99"/>
    <w:semiHidden/>
    <w:unhideWhenUsed/>
    <w:rsid w:val="0004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Uchcomb</cp:lastModifiedBy>
  <cp:revision>33</cp:revision>
  <cp:lastPrinted>2021-02-03T12:12:00Z</cp:lastPrinted>
  <dcterms:created xsi:type="dcterms:W3CDTF">2021-02-01T11:40:00Z</dcterms:created>
  <dcterms:modified xsi:type="dcterms:W3CDTF">2021-10-27T11:44:00Z</dcterms:modified>
</cp:coreProperties>
</file>