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7139ED" w:rsidRPr="009C5C68" w:rsidTr="00E00568">
        <w:tc>
          <w:tcPr>
            <w:tcW w:w="2964" w:type="dxa"/>
          </w:tcPr>
          <w:p w:rsidR="007139ED" w:rsidRPr="007139ED" w:rsidRDefault="00E00568" w:rsidP="007139ED">
            <w:pPr>
              <w:autoSpaceDE w:val="0"/>
              <w:autoSpaceDN w:val="0"/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</w:pPr>
            <w:r w:rsidRPr="0031455D">
              <w:rPr>
                <w:noProof/>
                <w:lang w:eastAsia="ru-RU"/>
              </w:rPr>
              <w:drawing>
                <wp:inline distT="0" distB="0" distL="0" distR="0" wp14:anchorId="1EDBC921" wp14:editId="70BFB9F9">
                  <wp:extent cx="6391275" cy="929321"/>
                  <wp:effectExtent l="0" t="0" r="0" b="4445"/>
                  <wp:docPr id="2" name="Рисунок 2" descr="C:\Users\Uchcomb\AppData\Local\Temp\шапка экспо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chcomb\AppData\Local\Temp\шапка экспо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1275" cy="929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5" w:type="dxa"/>
          </w:tcPr>
          <w:p w:rsidR="007139ED" w:rsidRPr="007139ED" w:rsidRDefault="007139ED" w:rsidP="007139ED">
            <w:pPr>
              <w:autoSpaceDE w:val="0"/>
              <w:autoSpaceDN w:val="0"/>
              <w:spacing w:after="0"/>
              <w:rPr>
                <w:rFonts w:ascii="Tahoma" w:eastAsia="Times New Roman" w:hAnsi="Tahoma" w:cs="Tahoma"/>
                <w:b/>
                <w:bCs/>
                <w:sz w:val="40"/>
                <w:szCs w:val="40"/>
              </w:rPr>
            </w:pPr>
          </w:p>
        </w:tc>
      </w:tr>
    </w:tbl>
    <w:p w:rsidR="007139ED" w:rsidRPr="007139ED" w:rsidRDefault="007139ED" w:rsidP="007139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  <w:r w:rsidRPr="007139ED"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  <w:t>ПОЛОЖЕНИЕ</w:t>
      </w:r>
    </w:p>
    <w:p w:rsid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  <w:r w:rsidRPr="007139ED"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  <w:t xml:space="preserve">о порядке предоставления </w:t>
      </w: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  <w:r w:rsidRPr="007139ED"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  <w:t>платных образовательных услуг</w:t>
      </w: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  <w:r w:rsidRPr="007139ED"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  <w:t>АНО ДПО «</w:t>
      </w:r>
      <w:r w:rsidR="00E00568"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  <w:t>ЦЧР Учебный Центр»</w:t>
      </w:r>
      <w:r w:rsidRPr="007139ED"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  <w:t>.</w:t>
      </w: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pacing w:val="-4"/>
          <w:sz w:val="52"/>
          <w:szCs w:val="52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</w:pPr>
      <w:r w:rsidRPr="007139ED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  <w:lang w:eastAsia="ru-RU"/>
        </w:rPr>
        <w:t xml:space="preserve"> </w:t>
      </w:r>
    </w:p>
    <w:p w:rsidR="007139ED" w:rsidRPr="007139ED" w:rsidRDefault="007139ED" w:rsidP="007139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7139ED">
        <w:rPr>
          <w:rFonts w:ascii="Times New Roman" w:eastAsia="Times New Roman" w:hAnsi="Times New Roman"/>
          <w:sz w:val="24"/>
          <w:szCs w:val="20"/>
          <w:lang w:eastAsia="ru-RU"/>
        </w:rPr>
        <w:t>Воронеж</w:t>
      </w:r>
      <w:r w:rsidR="00E0056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139ED">
        <w:rPr>
          <w:rFonts w:ascii="Times New Roman" w:eastAsia="Times New Roman" w:hAnsi="Times New Roman"/>
          <w:sz w:val="24"/>
          <w:szCs w:val="20"/>
          <w:lang w:eastAsia="ru-RU"/>
        </w:rPr>
        <w:t>-</w:t>
      </w:r>
      <w:r w:rsidR="00E00568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7139ED">
        <w:rPr>
          <w:rFonts w:ascii="Times New Roman" w:eastAsia="Times New Roman" w:hAnsi="Times New Roman"/>
          <w:sz w:val="24"/>
          <w:szCs w:val="20"/>
          <w:lang w:eastAsia="ru-RU"/>
        </w:rPr>
        <w:t>201</w:t>
      </w:r>
      <w:r w:rsidR="00E00568">
        <w:rPr>
          <w:rFonts w:ascii="Times New Roman" w:eastAsia="Times New Roman" w:hAnsi="Times New Roman"/>
          <w:sz w:val="24"/>
          <w:szCs w:val="20"/>
          <w:lang w:eastAsia="ru-RU"/>
        </w:rPr>
        <w:t xml:space="preserve">6 </w:t>
      </w:r>
      <w:r w:rsidRPr="007139ED">
        <w:rPr>
          <w:rFonts w:ascii="Times New Roman" w:eastAsia="Times New Roman" w:hAnsi="Times New Roman"/>
          <w:sz w:val="24"/>
          <w:szCs w:val="20"/>
          <w:lang w:eastAsia="ru-RU"/>
        </w:rPr>
        <w:t>г.</w:t>
      </w:r>
    </w:p>
    <w:p w:rsidR="007139ED" w:rsidRPr="007139ED" w:rsidRDefault="007139ED" w:rsidP="007139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FA6558" w:rsidRDefault="00FA6558" w:rsidP="00C11619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00568" w:rsidTr="00E54718">
        <w:tc>
          <w:tcPr>
            <w:tcW w:w="3115" w:type="dxa"/>
          </w:tcPr>
          <w:p w:rsidR="00E00568" w:rsidRPr="007139ED" w:rsidRDefault="00E00568" w:rsidP="00E005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E00568" w:rsidRPr="007139ED" w:rsidRDefault="00E00568" w:rsidP="00E005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заседании </w:t>
            </w:r>
            <w:r w:rsidR="00E54718" w:rsidRPr="0071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педагогического совета</w:t>
            </w:r>
            <w:r w:rsidRPr="0071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АНО</w:t>
            </w:r>
            <w:r w:rsidR="00E54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ДПО «ЦЧР Учебный Центр</w:t>
            </w:r>
            <w:r w:rsidRPr="0071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00568" w:rsidRDefault="00E00568" w:rsidP="00E0056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№.</w:t>
            </w:r>
          </w:p>
        </w:tc>
        <w:tc>
          <w:tcPr>
            <w:tcW w:w="3115" w:type="dxa"/>
          </w:tcPr>
          <w:p w:rsidR="00E00568" w:rsidRPr="007139ED" w:rsidRDefault="00E00568" w:rsidP="00E005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Утверждаю:</w:t>
            </w:r>
          </w:p>
          <w:p w:rsidR="00E54718" w:rsidRPr="007139ED" w:rsidRDefault="00E00568" w:rsidP="00E5471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 w:rsidR="00E54718" w:rsidRPr="0071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</w:t>
            </w:r>
            <w:r w:rsidR="00E54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ДПО «ЦЧР Учебный Центр</w:t>
            </w:r>
            <w:r w:rsidR="00E54718" w:rsidRPr="0071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E00568" w:rsidRPr="007139ED" w:rsidRDefault="00E00568" w:rsidP="00E005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0568" w:rsidRDefault="00E54718" w:rsidP="00E5471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 w:rsidR="00E00568" w:rsidRPr="0071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О.А Плотникова</w:t>
            </w:r>
          </w:p>
          <w:p w:rsidR="00E54718" w:rsidRDefault="00E54718" w:rsidP="00E54718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E00568" w:rsidRPr="007139ED" w:rsidRDefault="00E54718" w:rsidP="00E005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0568" w:rsidRPr="0071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Введено в действие </w:t>
            </w:r>
          </w:p>
          <w:p w:rsidR="00E00568" w:rsidRPr="007139ED" w:rsidRDefault="00E00568" w:rsidP="00E005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Приказом АНО ДПО «</w:t>
            </w:r>
            <w:r w:rsidR="00E547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ЦЧР Учебный Центр»</w:t>
            </w:r>
            <w:r w:rsidRPr="007139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E54718" w:rsidRDefault="00E54718" w:rsidP="00E005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54718" w:rsidRDefault="00E54718" w:rsidP="00E005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00568" w:rsidRPr="007139ED" w:rsidRDefault="00E00568" w:rsidP="00E0056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39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E547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«__» _____ ______г</w:t>
            </w:r>
          </w:p>
          <w:p w:rsidR="00E00568" w:rsidRDefault="00E00568" w:rsidP="00C11619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6558" w:rsidRDefault="00FA6558" w:rsidP="00C11619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6558" w:rsidRPr="00FA6558" w:rsidRDefault="00FA6558" w:rsidP="00FA6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ПОЛОЖЕНИЕ </w:t>
      </w:r>
    </w:p>
    <w:p w:rsidR="00FA6558" w:rsidRPr="00FA6558" w:rsidRDefault="00FA6558" w:rsidP="00FA6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оказании платных образовательных услуг </w:t>
      </w:r>
    </w:p>
    <w:p w:rsidR="00FA6558" w:rsidRPr="00FA6558" w:rsidRDefault="00FA6558" w:rsidP="00FA6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5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Общие положения </w:t>
      </w:r>
      <w:r w:rsidRPr="00FA6558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1.1. Настоящее Положение разработано в соответствии со следующими нормативными правовыми актами: Гражданским кодексом Российской Федерации (главы 4, 22, 25-29, 39, 54, 59); Законом Российской Федерации «О защите прав потребителей»; Федеральным законом Российской Федерации «Об образовании в Российской Федерации» №273 от 29.12.2012 г; Законом Российской Федерации «О некоммерческих организациях»; Законом Российской Федерации «О бухгалтерском учете»;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 ДПО «ЦЧР Учебный Центр»</w:t>
      </w:r>
      <w:r w:rsidRPr="00FA6558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иными нормативными актами Российской Федерации. </w:t>
      </w:r>
    </w:p>
    <w:p w:rsidR="00FA6558" w:rsidRDefault="00FA6558" w:rsidP="00FA6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558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Pr="005A7A9E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Положение определяет виды и порядок предоставления основных и дополнительных платных образовательных услуг, а также дополнительных платных услуг не образовательного характера, оказываемых</w:t>
      </w:r>
      <w:r w:rsidRPr="00FA6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АНО ДПО «ЦЧР Учебный Центр»</w:t>
      </w:r>
      <w:r w:rsidRPr="00FA65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6558" w:rsidRPr="00FA6558" w:rsidRDefault="00FA6558" w:rsidP="00FA6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6558">
        <w:rPr>
          <w:rFonts w:ascii="Times New Roman" w:eastAsia="Times New Roman" w:hAnsi="Times New Roman"/>
          <w:sz w:val="24"/>
          <w:szCs w:val="24"/>
          <w:lang w:eastAsia="ru-RU"/>
        </w:rPr>
        <w:t xml:space="preserve">1.3. Настоящее Положение регулирует отношения, возникающие между потребителем и исполнителем при оказании платных услуг. </w:t>
      </w:r>
    </w:p>
    <w:p w:rsidR="00187347" w:rsidRPr="0046769C" w:rsidRDefault="00FA6558" w:rsidP="001873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9C">
        <w:rPr>
          <w:rFonts w:ascii="Times New Roman" w:eastAsia="Times New Roman" w:hAnsi="Times New Roman"/>
          <w:sz w:val="24"/>
          <w:szCs w:val="24"/>
          <w:lang w:eastAsia="ru-RU"/>
        </w:rPr>
        <w:t xml:space="preserve">1.4. </w:t>
      </w:r>
      <w:r w:rsidR="00187347" w:rsidRPr="0046769C">
        <w:rPr>
          <w:rFonts w:ascii="Times New Roman" w:eastAsia="Times New Roman" w:hAnsi="Times New Roman"/>
          <w:sz w:val="24"/>
          <w:szCs w:val="24"/>
          <w:lang w:eastAsia="ru-RU"/>
        </w:rPr>
        <w:t>Понятия, используемые в настоящем Положении:</w:t>
      </w:r>
    </w:p>
    <w:p w:rsidR="00187347" w:rsidRPr="0046769C" w:rsidRDefault="00187347" w:rsidP="001873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6769C" w:rsidRPr="0046769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Заказчик» - </w:t>
      </w:r>
      <w:r w:rsidRPr="0046769C">
        <w:rPr>
          <w:rFonts w:ascii="Times New Roman" w:eastAsia="Times New Roman" w:hAnsi="Times New Roman"/>
          <w:sz w:val="24"/>
          <w:szCs w:val="24"/>
          <w:lang w:eastAsia="ru-RU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46769C" w:rsidRPr="0046769C" w:rsidRDefault="00187347" w:rsidP="001873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9C">
        <w:rPr>
          <w:rFonts w:ascii="Times New Roman" w:eastAsia="Times New Roman" w:hAnsi="Times New Roman"/>
          <w:sz w:val="24"/>
          <w:szCs w:val="24"/>
          <w:lang w:eastAsia="ru-RU"/>
        </w:rPr>
        <w:t>«исполнитель» - организация, осуществляющая образовательную деятельность и предоставляющая платные образовательные услуги обучающемуся;</w:t>
      </w:r>
    </w:p>
    <w:p w:rsidR="00187347" w:rsidRPr="0046769C" w:rsidRDefault="00187347" w:rsidP="001873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769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6769C" w:rsidRPr="0046769C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обучающийся» - </w:t>
      </w:r>
      <w:r w:rsidRPr="0046769C">
        <w:rPr>
          <w:rFonts w:ascii="Times New Roman" w:eastAsia="Times New Roman" w:hAnsi="Times New Roman"/>
          <w:sz w:val="24"/>
          <w:szCs w:val="24"/>
          <w:lang w:eastAsia="ru-RU"/>
        </w:rPr>
        <w:t>физическое лицо, осваивающее образовательную программу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. Порядок заключения договоров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.1. Основанием для оказания платных образовательных услуг является договор. Договор заключается до начала их оказания.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.2. Порядок заключения Договора на оказание платных образовательных услуг: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.2.1. Договор на оказание платных образовательных услуг оформляется в письменной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форме в 2 (двух) экземплярах. Один экземпляр хранится </w:t>
      </w:r>
      <w:r w:rsidR="00FD2291">
        <w:rPr>
          <w:rFonts w:ascii="Times New Roman" w:eastAsia="Times New Roman" w:hAnsi="Times New Roman"/>
          <w:sz w:val="24"/>
          <w:szCs w:val="24"/>
          <w:lang w:eastAsia="ru-RU"/>
        </w:rPr>
        <w:t>у Исполнителя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, второй -у Заказчика. </w:t>
      </w:r>
    </w:p>
    <w:p w:rsidR="00AC013A" w:rsidRPr="005638E4" w:rsidRDefault="00AC013A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Договор от имени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2291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подписывается директором или уполномоченным им лицом;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.2.2. Заказчик оплачивает оказываемые платные образовательные услуги 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>в порядке,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>указанном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Договоре;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.2.3. Объем оказываемых платных образовательных услуг, их стоимость определяются в соответствии с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внутренним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 </w:t>
      </w:r>
      <w:r w:rsidR="00FD2291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, утвержденным директором;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.2.4. Договор с Заказчиком на оказание платных образовательных услуг заключается на срок, в соответствии с утвержденным директором графиком обучения, и должен преду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сматривать: предмет Договора, размер и условия оплаты услуги, права и обязанности сторон, порядок изменения и расторжения Договора, порядок разрешения споров, особые условия;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.2.5. Договор является отчетным документом и должен храниться </w:t>
      </w:r>
      <w:r w:rsidR="00FD2291">
        <w:rPr>
          <w:rFonts w:ascii="Times New Roman" w:eastAsia="Times New Roman" w:hAnsi="Times New Roman"/>
          <w:sz w:val="24"/>
          <w:szCs w:val="24"/>
          <w:lang w:eastAsia="ru-RU"/>
        </w:rPr>
        <w:t>у Исполнителя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не менее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лет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. Порядок получения и расходования средств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.1. Стоимость за обучение определяется на основе исследования рынка образовательных </w:t>
      </w:r>
    </w:p>
    <w:p w:rsidR="00AC013A" w:rsidRPr="005638E4" w:rsidRDefault="00AC013A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услуг в регионе.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. Направления расходования денежных средств, получаемых </w:t>
      </w:r>
      <w:r w:rsidR="00FD2291">
        <w:rPr>
          <w:rFonts w:ascii="Times New Roman" w:eastAsia="Times New Roman" w:hAnsi="Times New Roman"/>
          <w:sz w:val="24"/>
          <w:szCs w:val="24"/>
          <w:lang w:eastAsia="ru-RU"/>
        </w:rPr>
        <w:t>Исполнителем</w:t>
      </w:r>
      <w:r w:rsid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от оказания </w:t>
      </w:r>
    </w:p>
    <w:p w:rsidR="00AC013A" w:rsidRPr="005638E4" w:rsidRDefault="00AC013A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платных образовательных услуг, устанавливаются Уставом организации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C013A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Оплата за платные образовательные производится в безналичном порядке.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Безналичные расчеты производятся через банковские учреждения и зачисляются на расчетный счет </w:t>
      </w:r>
      <w:r w:rsidR="00FD2291">
        <w:rPr>
          <w:rFonts w:ascii="Times New Roman" w:eastAsia="Times New Roman" w:hAnsi="Times New Roman"/>
          <w:sz w:val="24"/>
          <w:szCs w:val="24"/>
          <w:lang w:eastAsia="ru-RU"/>
        </w:rPr>
        <w:t>Исполнителя</w:t>
      </w:r>
      <w:r w:rsidR="005638E4" w:rsidRPr="005638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2291" w:rsidRPr="005638E4" w:rsidRDefault="00FD2291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5A7A9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успешном завершении обучения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обучающиеся получают</w:t>
      </w:r>
      <w:r w:rsidRPr="005A7A9E">
        <w:rPr>
          <w:rFonts w:ascii="Times New Roman" w:eastAsia="Times New Roman" w:hAnsi="Times New Roman"/>
          <w:sz w:val="24"/>
          <w:szCs w:val="24"/>
          <w:lang w:eastAsia="ru-RU"/>
        </w:rPr>
        <w:t xml:space="preserve"> удостоверение утвержденного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образца или </w:t>
      </w:r>
      <w:bookmarkStart w:id="0" w:name="_GoBack"/>
      <w:bookmarkEnd w:id="0"/>
      <w:r w:rsidR="003E3843" w:rsidRPr="005A7A9E">
        <w:rPr>
          <w:rFonts w:ascii="Times New Roman" w:eastAsia="Times New Roman" w:hAnsi="Times New Roman"/>
          <w:sz w:val="24"/>
          <w:szCs w:val="24"/>
          <w:lang w:eastAsia="ru-RU"/>
        </w:rPr>
        <w:t>свидетельство утвержденного</w:t>
      </w:r>
      <w:r w:rsidRPr="005A7A9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образца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38E4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638E4" w:rsidRPr="005638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D229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638E4" w:rsidRPr="005638E4">
        <w:rPr>
          <w:rFonts w:ascii="Times New Roman" w:eastAsia="Times New Roman" w:hAnsi="Times New Roman"/>
          <w:sz w:val="24"/>
          <w:szCs w:val="24"/>
          <w:lang w:eastAsia="ru-RU"/>
        </w:rPr>
        <w:t>.  Восстановление или выдача копий документов установленного образца ведутся на платной основе по действующим тарифам на дату подачи заявления о восстановлении документа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 платных образовательных услугах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.1. Организация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обязана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до заключения договора и в период его действия предоставить Заказчику достоверную информацию об оказываемых платных образовательных услугах, обеспечивающую возможность их правильного выбора.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.2. Информация, доводимая до Заказчика (путем размещения на сайте Организации или в удобном для обозрения месте), должна содержать следующие сведения:</w:t>
      </w:r>
    </w:p>
    <w:p w:rsidR="00AC013A" w:rsidRPr="005638E4" w:rsidRDefault="00AC013A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наименование, дата создания,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нахождения, сведения об учредителях,</w:t>
      </w:r>
    </w:p>
    <w:p w:rsidR="00AC013A" w:rsidRPr="005638E4" w:rsidRDefault="00AC013A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режим и график работы, контактные телефоны и адрес электронной почты,</w:t>
      </w:r>
    </w:p>
    <w:p w:rsidR="00AC013A" w:rsidRPr="005638E4" w:rsidRDefault="00AC013A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структура организации,</w:t>
      </w:r>
    </w:p>
    <w:p w:rsidR="00AC013A" w:rsidRPr="005638E4" w:rsidRDefault="00AC013A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Устава, </w:t>
      </w:r>
    </w:p>
    <w:p w:rsidR="00AC013A" w:rsidRPr="005638E4" w:rsidRDefault="00AC013A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копия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Лицензии на право ведения образовательной деятельности;</w:t>
      </w:r>
    </w:p>
    <w:p w:rsidR="00AC013A" w:rsidRPr="005638E4" w:rsidRDefault="00AC013A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об аккредитации,</w:t>
      </w:r>
    </w:p>
    <w:p w:rsidR="00AC013A" w:rsidRPr="005638E4" w:rsidRDefault="00AC013A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перечень платных образовательных услуг;</w:t>
      </w:r>
    </w:p>
    <w:p w:rsidR="00AC013A" w:rsidRPr="005638E4" w:rsidRDefault="00AC013A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стоимость образовательных услуг;</w:t>
      </w:r>
    </w:p>
    <w:p w:rsidR="00AC013A" w:rsidRPr="005638E4" w:rsidRDefault="00AC013A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6769C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образец договора;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.3</w:t>
      </w:r>
      <w:r w:rsidR="005638E4" w:rsidRPr="005638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Способами доведения информации до Заказчика могут быть: </w:t>
      </w:r>
    </w:p>
    <w:p w:rsidR="00AC013A" w:rsidRPr="005638E4" w:rsidRDefault="00AC013A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информация на официальном сайте Организации, объявления, буклеты,</w:t>
      </w:r>
      <w:r w:rsidR="005638E4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проспекты, информация на стендах</w:t>
      </w:r>
      <w:r w:rsidR="005638E4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. Заключительные положения</w:t>
      </w:r>
    </w:p>
    <w:p w:rsidR="00AC013A" w:rsidRPr="005638E4" w:rsidRDefault="00E54718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.1. Настоящее Положение утверждается Директором Организации</w:t>
      </w:r>
    </w:p>
    <w:p w:rsidR="00AC013A" w:rsidRPr="005638E4" w:rsidRDefault="00AC013A" w:rsidP="00AC01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и вступает в силу со дня</w:t>
      </w:r>
      <w:r w:rsidR="005638E4" w:rsidRPr="005638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38E4">
        <w:rPr>
          <w:rFonts w:ascii="Times New Roman" w:eastAsia="Times New Roman" w:hAnsi="Times New Roman"/>
          <w:sz w:val="24"/>
          <w:szCs w:val="24"/>
          <w:lang w:eastAsia="ru-RU"/>
        </w:rPr>
        <w:t>его подписания.</w:t>
      </w:r>
    </w:p>
    <w:p w:rsidR="00FA6558" w:rsidRPr="00FA6558" w:rsidRDefault="00E54718" w:rsidP="00FA65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AC013A" w:rsidRPr="005638E4">
        <w:rPr>
          <w:rFonts w:ascii="Times New Roman" w:eastAsia="Times New Roman" w:hAnsi="Times New Roman"/>
          <w:sz w:val="24"/>
          <w:szCs w:val="24"/>
          <w:lang w:eastAsia="ru-RU"/>
        </w:rPr>
        <w:t>.2. В данное Положение могут вноситься изменения и дополнения, которые утверждаются Директором Организации.</w:t>
      </w:r>
    </w:p>
    <w:p w:rsidR="00FA6558" w:rsidRPr="00C11619" w:rsidRDefault="00FA6558" w:rsidP="00C11619">
      <w:pPr>
        <w:spacing w:before="100" w:beforeAutospacing="1" w:after="100" w:afterAutospacing="1" w:line="27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A6558" w:rsidRPr="00C1161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C6" w:rsidRDefault="002B46C6" w:rsidP="007139ED">
      <w:pPr>
        <w:spacing w:after="0" w:line="240" w:lineRule="auto"/>
      </w:pPr>
      <w:r>
        <w:separator/>
      </w:r>
    </w:p>
  </w:endnote>
  <w:endnote w:type="continuationSeparator" w:id="0">
    <w:p w:rsidR="002B46C6" w:rsidRDefault="002B46C6" w:rsidP="0071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9ED" w:rsidRDefault="007139E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E3843">
      <w:rPr>
        <w:noProof/>
      </w:rPr>
      <w:t>3</w:t>
    </w:r>
    <w:r>
      <w:fldChar w:fldCharType="end"/>
    </w:r>
  </w:p>
  <w:p w:rsidR="007139ED" w:rsidRDefault="007139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C6" w:rsidRDefault="002B46C6" w:rsidP="007139ED">
      <w:pPr>
        <w:spacing w:after="0" w:line="240" w:lineRule="auto"/>
      </w:pPr>
      <w:r>
        <w:separator/>
      </w:r>
    </w:p>
  </w:footnote>
  <w:footnote w:type="continuationSeparator" w:id="0">
    <w:p w:rsidR="002B46C6" w:rsidRDefault="002B46C6" w:rsidP="00713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2181B"/>
    <w:multiLevelType w:val="multilevel"/>
    <w:tmpl w:val="EE84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50C09"/>
    <w:multiLevelType w:val="multilevel"/>
    <w:tmpl w:val="A9444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0A"/>
    <w:rsid w:val="000C6CFE"/>
    <w:rsid w:val="00187347"/>
    <w:rsid w:val="0024000A"/>
    <w:rsid w:val="002B46C6"/>
    <w:rsid w:val="00327ED7"/>
    <w:rsid w:val="003E3843"/>
    <w:rsid w:val="003F4FBD"/>
    <w:rsid w:val="003F5881"/>
    <w:rsid w:val="0046769C"/>
    <w:rsid w:val="005638E4"/>
    <w:rsid w:val="005A06F0"/>
    <w:rsid w:val="005A7A9E"/>
    <w:rsid w:val="005B5459"/>
    <w:rsid w:val="00690B12"/>
    <w:rsid w:val="007139ED"/>
    <w:rsid w:val="009C5C68"/>
    <w:rsid w:val="00A22703"/>
    <w:rsid w:val="00AC013A"/>
    <w:rsid w:val="00C11619"/>
    <w:rsid w:val="00D74D03"/>
    <w:rsid w:val="00E00568"/>
    <w:rsid w:val="00E54718"/>
    <w:rsid w:val="00FA6558"/>
    <w:rsid w:val="00FD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5316D-34CB-41BD-B9F0-40A92614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39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39ED"/>
  </w:style>
  <w:style w:type="paragraph" w:styleId="a7">
    <w:name w:val="footer"/>
    <w:basedOn w:val="a"/>
    <w:link w:val="a8"/>
    <w:uiPriority w:val="99"/>
    <w:unhideWhenUsed/>
    <w:rsid w:val="0071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39ED"/>
  </w:style>
  <w:style w:type="character" w:styleId="a9">
    <w:name w:val="Strong"/>
    <w:basedOn w:val="a0"/>
    <w:uiPriority w:val="22"/>
    <w:qFormat/>
    <w:rsid w:val="00FA6558"/>
    <w:rPr>
      <w:b/>
      <w:bCs/>
    </w:rPr>
  </w:style>
  <w:style w:type="table" w:styleId="aa">
    <w:name w:val="Table Grid"/>
    <w:basedOn w:val="a1"/>
    <w:uiPriority w:val="59"/>
    <w:rsid w:val="005A0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8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ЛОГОС</dc:creator>
  <cp:keywords/>
  <cp:lastModifiedBy>Uchcomb</cp:lastModifiedBy>
  <cp:revision>10</cp:revision>
  <cp:lastPrinted>2016-07-12T13:42:00Z</cp:lastPrinted>
  <dcterms:created xsi:type="dcterms:W3CDTF">2018-05-11T10:24:00Z</dcterms:created>
  <dcterms:modified xsi:type="dcterms:W3CDTF">2018-08-21T11:32:00Z</dcterms:modified>
</cp:coreProperties>
</file>