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1D" w:rsidRDefault="008915C6">
      <w:r w:rsidRPr="00E1282A">
        <w:rPr>
          <w:noProof/>
          <w:lang w:eastAsia="ru-RU"/>
        </w:rPr>
        <w:drawing>
          <wp:inline distT="0" distB="0" distL="0" distR="0" wp14:anchorId="245995D6" wp14:editId="1BD602D8">
            <wp:extent cx="5940425" cy="1066800"/>
            <wp:effectExtent l="0" t="0" r="3175" b="0"/>
            <wp:docPr id="1" name="Рисунок 1" descr="C:\Users\Юлия\Downloads\оля\шапка экс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ownloads\оля\шапка экспор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8915C6" w:rsidTr="00781CE2">
        <w:tc>
          <w:tcPr>
            <w:tcW w:w="4818" w:type="dxa"/>
            <w:shd w:val="clear" w:color="auto" w:fill="auto"/>
          </w:tcPr>
          <w:p w:rsidR="008915C6" w:rsidRPr="00A22DB4" w:rsidRDefault="008915C6" w:rsidP="0078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Рассмотрено</w:t>
            </w:r>
          </w:p>
          <w:p w:rsidR="008915C6" w:rsidRPr="00A22DB4" w:rsidRDefault="008915C6" w:rsidP="0078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На заседании</w:t>
            </w:r>
          </w:p>
          <w:p w:rsidR="008915C6" w:rsidRDefault="008915C6" w:rsidP="0078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8915C6" w:rsidRPr="00A22DB4" w:rsidRDefault="008915C6" w:rsidP="00781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C6" w:rsidRPr="00A22DB4" w:rsidRDefault="008915C6" w:rsidP="0078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Принято педагогическим советом</w:t>
            </w:r>
          </w:p>
          <w:p w:rsidR="008915C6" w:rsidRDefault="008915C6" w:rsidP="0078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C6" w:rsidRDefault="008915C6" w:rsidP="0078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C6" w:rsidRPr="00A22DB4" w:rsidRDefault="008915C6" w:rsidP="00781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8915C6" w:rsidRPr="00A22DB4" w:rsidRDefault="008915C6" w:rsidP="0078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:rsidR="008915C6" w:rsidRPr="00A22DB4" w:rsidRDefault="008915C6" w:rsidP="0078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директор АНО ДПО «ЦЧР Учебный Центр»</w:t>
            </w:r>
          </w:p>
          <w:p w:rsidR="008915C6" w:rsidRPr="00A22DB4" w:rsidRDefault="008915C6" w:rsidP="00781C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15C6" w:rsidRPr="00A22DB4" w:rsidRDefault="008915C6" w:rsidP="00781C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2DB4">
              <w:rPr>
                <w:rFonts w:ascii="Times New Roman" w:hAnsi="Times New Roman" w:cs="Times New Roman"/>
                <w:sz w:val="20"/>
                <w:szCs w:val="20"/>
              </w:rPr>
              <w:t>________________/О.А. Плотникова/</w:t>
            </w:r>
          </w:p>
        </w:tc>
      </w:tr>
    </w:tbl>
    <w:p w:rsidR="008915C6" w:rsidRDefault="008915C6" w:rsidP="008915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5C6" w:rsidRPr="008915C6" w:rsidRDefault="008915C6" w:rsidP="008915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УЧЕБНЫЙ ПЛАН И ПРОГРАММА</w:t>
      </w:r>
    </w:p>
    <w:p w:rsidR="008915C6" w:rsidRPr="008915C6" w:rsidRDefault="008915C6" w:rsidP="008915C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профессиональной  </w:t>
      </w:r>
      <w:bookmarkStart w:id="0" w:name="YANDEX_3"/>
      <w:bookmarkEnd w:id="0"/>
      <w:r w:rsidRPr="008915C6">
        <w:rPr>
          <w:rFonts w:ascii="Times New Roman" w:eastAsia="Times New Roman" w:hAnsi="Times New Roman" w:cs="Times New Roman"/>
          <w:b/>
          <w:bCs/>
          <w:sz w:val="28"/>
          <w:szCs w:val="28"/>
        </w:rPr>
        <w:t> подготовки </w:t>
      </w:r>
    </w:p>
    <w:p w:rsidR="008915C6" w:rsidRPr="008915C6" w:rsidRDefault="008915C6" w:rsidP="00891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5C6" w:rsidRPr="008915C6" w:rsidRDefault="008915C6" w:rsidP="00891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15C6" w:rsidRPr="008915C6" w:rsidRDefault="008915C6" w:rsidP="008915C6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915C6">
        <w:rPr>
          <w:rFonts w:ascii="Times New Roman" w:hAnsi="Times New Roman" w:cs="Times New Roman"/>
          <w:sz w:val="28"/>
          <w:szCs w:val="28"/>
        </w:rPr>
        <w:t xml:space="preserve">наименование профессии -  </w:t>
      </w:r>
      <w:r w:rsidRPr="008915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915C6">
        <w:rPr>
          <w:rFonts w:ascii="Times New Roman" w:hAnsi="Times New Roman" w:cs="Times New Roman"/>
          <w:b/>
          <w:bCs/>
          <w:spacing w:val="-1"/>
          <w:sz w:val="28"/>
          <w:szCs w:val="28"/>
        </w:rPr>
        <w:t>тракторист категории С</w:t>
      </w:r>
    </w:p>
    <w:p w:rsidR="008915C6" w:rsidRPr="008915C6" w:rsidRDefault="008915C6" w:rsidP="008915C6">
      <w:pPr>
        <w:shd w:val="clear" w:color="auto" w:fill="FFFFFF"/>
        <w:spacing w:line="322" w:lineRule="exact"/>
        <w:ind w:left="2570" w:right="-32" w:hanging="2605"/>
        <w:rPr>
          <w:rFonts w:ascii="Times New Roman" w:hAnsi="Times New Roman" w:cs="Times New Roman"/>
          <w:sz w:val="28"/>
          <w:szCs w:val="28"/>
        </w:rPr>
      </w:pPr>
    </w:p>
    <w:p w:rsidR="008915C6" w:rsidRPr="008915C6" w:rsidRDefault="008915C6" w:rsidP="008915C6">
      <w:pPr>
        <w:shd w:val="clear" w:color="auto" w:fill="FFFFFF"/>
        <w:spacing w:line="322" w:lineRule="exact"/>
        <w:ind w:right="-32"/>
        <w:rPr>
          <w:rFonts w:ascii="Times New Roman" w:hAnsi="Times New Roman" w:cs="Times New Roman"/>
          <w:spacing w:val="-1"/>
          <w:sz w:val="28"/>
          <w:szCs w:val="28"/>
        </w:rPr>
      </w:pPr>
      <w:r w:rsidRPr="008915C6">
        <w:rPr>
          <w:rFonts w:ascii="Times New Roman" w:hAnsi="Times New Roman" w:cs="Times New Roman"/>
          <w:spacing w:val="-1"/>
          <w:sz w:val="28"/>
          <w:szCs w:val="28"/>
        </w:rPr>
        <w:t>код профессии — 19203</w:t>
      </w:r>
    </w:p>
    <w:p w:rsidR="008915C6" w:rsidRDefault="008915C6" w:rsidP="008915C6">
      <w:pPr>
        <w:jc w:val="center"/>
      </w:pPr>
    </w:p>
    <w:p w:rsidR="008915C6" w:rsidRDefault="008915C6" w:rsidP="008915C6">
      <w:pPr>
        <w:jc w:val="center"/>
      </w:pPr>
    </w:p>
    <w:p w:rsidR="008915C6" w:rsidRDefault="008915C6" w:rsidP="008915C6">
      <w:pPr>
        <w:jc w:val="center"/>
      </w:pPr>
    </w:p>
    <w:p w:rsidR="008915C6" w:rsidRDefault="008915C6" w:rsidP="008915C6">
      <w:pPr>
        <w:jc w:val="center"/>
      </w:pPr>
    </w:p>
    <w:p w:rsidR="008915C6" w:rsidRDefault="008915C6" w:rsidP="008915C6">
      <w:pPr>
        <w:jc w:val="center"/>
      </w:pPr>
    </w:p>
    <w:p w:rsidR="008915C6" w:rsidRDefault="008915C6" w:rsidP="008915C6">
      <w:pPr>
        <w:jc w:val="center"/>
      </w:pPr>
    </w:p>
    <w:p w:rsidR="008915C6" w:rsidRDefault="008915C6" w:rsidP="008915C6">
      <w:pPr>
        <w:jc w:val="center"/>
      </w:pPr>
    </w:p>
    <w:p w:rsidR="008915C6" w:rsidRDefault="008915C6" w:rsidP="008915C6">
      <w:pPr>
        <w:jc w:val="center"/>
      </w:pPr>
    </w:p>
    <w:p w:rsidR="008915C6" w:rsidRDefault="008915C6" w:rsidP="008915C6">
      <w:pPr>
        <w:jc w:val="center"/>
      </w:pPr>
    </w:p>
    <w:p w:rsidR="008915C6" w:rsidRDefault="008915C6" w:rsidP="008915C6">
      <w:pPr>
        <w:jc w:val="center"/>
      </w:pPr>
    </w:p>
    <w:p w:rsidR="008915C6" w:rsidRDefault="008915C6" w:rsidP="008915C6">
      <w:pPr>
        <w:jc w:val="center"/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5C6">
        <w:rPr>
          <w:rFonts w:ascii="Times New Roman" w:hAnsi="Times New Roman" w:cs="Times New Roman"/>
          <w:sz w:val="24"/>
          <w:szCs w:val="24"/>
        </w:rPr>
        <w:t>Г Воронеж</w:t>
      </w:r>
    </w:p>
    <w:p w:rsidR="008915C6" w:rsidRDefault="008915C6" w:rsidP="008915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915C6" w:rsidRPr="006D41AD" w:rsidRDefault="008915C6" w:rsidP="008915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Рабочая программа 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 подготовке трактористов категории «С», составлен на основании: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1. Перечня профессий (специальностей) общеобразовательных учреждений (утверждён Приказом Минобразования России от 21.06.06 №03-1508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D41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2. Требованиями Единых тарифно-квалификационных справочников работ и профессий рабочих (ЕТКС); 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3. Общероссийским классификатором профессий рабочих, должностей служащих и тарифных разрядов;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4. Примерной программы  </w:t>
      </w:r>
      <w:bookmarkStart w:id="1" w:name="YANDEX_19"/>
      <w:bookmarkEnd w:id="1"/>
      <w:r w:rsidRPr="006D41AD">
        <w:rPr>
          <w:rFonts w:ascii="Times New Roman" w:eastAsia="Times New Roman" w:hAnsi="Times New Roman" w:cs="Times New Roman"/>
          <w:sz w:val="24"/>
          <w:szCs w:val="24"/>
        </w:rPr>
        <w:t> подготовки трактористов категории «С», разработанной сотрудниками лаборатории методического обеспечения профессий сельского хозяйства Института развития профессионального образования Министерства образования Российской Федерации.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5. Приказа Минобразования России № 407 от 21.10.94 г. «О введении модели учебного плана для профессиональной подготовки  </w:t>
      </w:r>
      <w:bookmarkStart w:id="2" w:name="YANDEX_23"/>
      <w:bookmarkEnd w:id="2"/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 персонала по рабочим профессиям»; 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6. П</w:t>
      </w:r>
      <w:r w:rsidRPr="006D4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остановления Правительства Российской Федерации от 12 июля 1999 г. № 796 «Об утверждении Правил допуска к управлению самоходными машинами и выдачи удостоверений тракториста-машиниста (тракториста) </w:t>
      </w:r>
    </w:p>
    <w:p w:rsidR="008915C6" w:rsidRPr="006D41AD" w:rsidRDefault="008915C6" w:rsidP="00891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целью:</w:t>
      </w:r>
    </w:p>
    <w:p w:rsidR="008915C6" w:rsidRDefault="008915C6" w:rsidP="008915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профессиональной  </w:t>
      </w:r>
      <w:bookmarkStart w:id="3" w:name="YANDEX_26"/>
      <w:bookmarkEnd w:id="3"/>
      <w:r w:rsidRPr="006D41AD">
        <w:rPr>
          <w:rFonts w:ascii="Times New Roman" w:eastAsia="Times New Roman" w:hAnsi="Times New Roman" w:cs="Times New Roman"/>
          <w:sz w:val="24"/>
          <w:szCs w:val="24"/>
        </w:rPr>
        <w:t> подготовки </w:t>
      </w:r>
      <w:r>
        <w:rPr>
          <w:rFonts w:ascii="Times New Roman" w:eastAsia="Times New Roman" w:hAnsi="Times New Roman" w:cs="Times New Roman"/>
          <w:sz w:val="24"/>
          <w:szCs w:val="24"/>
        </w:rPr>
        <w:t>Слушателей АНО ДПО «ЦЧР Учебный Центр»</w:t>
      </w:r>
    </w:p>
    <w:p w:rsidR="008915C6" w:rsidRPr="006D41AD" w:rsidRDefault="008915C6" w:rsidP="008915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 создание оптимальных условий для реализации «Закона об образовании РФ»;</w:t>
      </w:r>
    </w:p>
    <w:p w:rsidR="008915C6" w:rsidRPr="006D41AD" w:rsidRDefault="008915C6" w:rsidP="008915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создание возможных условий для развития у </w:t>
      </w:r>
      <w:r>
        <w:rPr>
          <w:rFonts w:ascii="Times New Roman" w:eastAsia="Times New Roman" w:hAnsi="Times New Roman" w:cs="Times New Roman"/>
          <w:sz w:val="24"/>
          <w:szCs w:val="24"/>
        </w:rPr>
        <w:t>Слушателей</w:t>
      </w: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к самоопределению;</w:t>
      </w:r>
    </w:p>
    <w:p w:rsidR="008915C6" w:rsidRPr="006D41AD" w:rsidRDefault="008915C6" w:rsidP="008915C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изучение курса по  </w:t>
      </w:r>
      <w:bookmarkStart w:id="4" w:name="YANDEX_30"/>
      <w:bookmarkEnd w:id="4"/>
      <w:r w:rsidRPr="006D41AD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5" w:name="YANDEX_31"/>
      <w:bookmarkEnd w:id="5"/>
      <w:r w:rsidRPr="006D41AD">
        <w:rPr>
          <w:rFonts w:ascii="Times New Roman" w:eastAsia="Times New Roman" w:hAnsi="Times New Roman" w:cs="Times New Roman"/>
          <w:sz w:val="24"/>
          <w:szCs w:val="24"/>
        </w:rPr>
        <w:t>профессии «</w:t>
      </w:r>
      <w:r>
        <w:rPr>
          <w:rFonts w:ascii="Times New Roman" w:eastAsia="Times New Roman" w:hAnsi="Times New Roman" w:cs="Times New Roman"/>
          <w:sz w:val="24"/>
          <w:szCs w:val="24"/>
        </w:rPr>
        <w:t>Тракторист</w:t>
      </w:r>
      <w:r w:rsidRPr="006D41AD">
        <w:rPr>
          <w:rFonts w:ascii="Times New Roman" w:eastAsia="Times New Roman" w:hAnsi="Times New Roman" w:cs="Times New Roman"/>
          <w:sz w:val="24"/>
          <w:szCs w:val="24"/>
        </w:rPr>
        <w:t>» категории «С» с последующим получением водительского удостоверения.</w:t>
      </w:r>
    </w:p>
    <w:p w:rsidR="008915C6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Согласно «</w:t>
      </w:r>
      <w:r>
        <w:rPr>
          <w:rFonts w:ascii="Times New Roman" w:eastAsia="Times New Roman" w:hAnsi="Times New Roman" w:cs="Times New Roman"/>
          <w:sz w:val="24"/>
          <w:szCs w:val="24"/>
        </w:rPr>
        <w:t>Перечня</w:t>
      </w: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 Профессий (специальностей), по которым осуществляется профессиональная  </w:t>
      </w:r>
      <w:bookmarkStart w:id="6" w:name="YANDEX_34"/>
      <w:bookmarkEnd w:id="6"/>
      <w:r w:rsidRPr="006D41A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подготовка </w:t>
      </w:r>
      <w:r w:rsidRPr="006D41AD">
        <w:rPr>
          <w:rFonts w:ascii="Times New Roman" w:eastAsia="Times New Roman" w:hAnsi="Times New Roman" w:cs="Times New Roman"/>
          <w:sz w:val="24"/>
          <w:szCs w:val="24"/>
        </w:rPr>
        <w:t> по</w:t>
      </w:r>
      <w:proofErr w:type="gramEnd"/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bookmarkStart w:id="7" w:name="YANDEX_36"/>
      <w:bookmarkEnd w:id="7"/>
      <w:r w:rsidRPr="006D41AD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8" w:name="YANDEX_37"/>
      <w:bookmarkEnd w:id="8"/>
      <w:r w:rsidRPr="006D41AD">
        <w:rPr>
          <w:rFonts w:ascii="Times New Roman" w:eastAsia="Times New Roman" w:hAnsi="Times New Roman" w:cs="Times New Roman"/>
          <w:sz w:val="24"/>
          <w:szCs w:val="24"/>
        </w:rPr>
        <w:t>профессии «Тракторист » категории «C» - колесные машины с двигателем мощностью от 25,7 до 110,3 кВт - 449 часов.</w:t>
      </w:r>
    </w:p>
    <w:p w:rsidR="008915C6" w:rsidRPr="006D41AD" w:rsidRDefault="008915C6" w:rsidP="008915C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Результатом выполнения программы профессиональной подготовки является получение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Слушателями </w:t>
      </w: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удостоверения тракториста на право управления тракторами категории «С». </w:t>
      </w:r>
    </w:p>
    <w:p w:rsidR="008915C6" w:rsidRPr="006D41AD" w:rsidRDefault="008915C6" w:rsidP="008915C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В образовательной программе представлены: учебный план, учебно-тематические планы и программы по дисциплинам, средства обучения, средства контроля и список литерату</w:t>
      </w:r>
      <w:r>
        <w:rPr>
          <w:rFonts w:ascii="Times New Roman" w:eastAsia="Times New Roman" w:hAnsi="Times New Roman" w:cs="Times New Roman"/>
          <w:sz w:val="24"/>
          <w:szCs w:val="24"/>
        </w:rPr>
        <w:t>ры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</w:p>
    <w:p w:rsidR="008915C6" w:rsidRPr="006D41AD" w:rsidRDefault="008915C6" w:rsidP="008915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ПРОФЕССИОНАЛЬНАЯ ХАРАКТЕРИСТИКА </w:t>
      </w:r>
    </w:p>
    <w:p w:rsidR="008915C6" w:rsidRDefault="008915C6" w:rsidP="008915C6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bookmarkStart w:id="9" w:name="YANDEX_52"/>
      <w:bookmarkEnd w:id="9"/>
      <w:r w:rsidRPr="006D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Профессия:</w:t>
      </w:r>
      <w:r w:rsidRPr="006D41AD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ТРАКТОРИСТ</w:t>
      </w:r>
      <w:r w:rsidRPr="006D4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КАТЕГОРИИ «С» - КОЛЕСНЫЕ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41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ТРАКТОРЫ С ДВИГАТЕЛЕМ МОЩНОСТЬЮ ОТ 25,7 ДО 110,3 кВт.</w:t>
      </w:r>
    </w:p>
    <w:p w:rsidR="008915C6" w:rsidRPr="006D41AD" w:rsidRDefault="008915C6" w:rsidP="008915C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Назначение профессии 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bookmarkStart w:id="10" w:name="YANDEX_55"/>
      <w:bookmarkEnd w:id="10"/>
      <w:r w:rsidRPr="006D41AD">
        <w:rPr>
          <w:rFonts w:ascii="Times New Roman" w:eastAsia="Times New Roman" w:hAnsi="Times New Roman" w:cs="Times New Roman"/>
          <w:color w:val="000000"/>
          <w:sz w:val="24"/>
          <w:szCs w:val="24"/>
        </w:rPr>
        <w:t> Тракторист категории «С» управляет колесными тракторами с двигателем мощностью от 25,7 кВт до 110,3 кВт при транспортировке различных грузов разной массы и габаритов с применением прицепных приспособлений или устройств. Наблюдает за погрузкой, креплением и разгрузкой транспортируемых грузов.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bookmarkStart w:id="11" w:name="YANDEX_56"/>
      <w:bookmarkEnd w:id="11"/>
      <w:r w:rsidRPr="006D41AD">
        <w:rPr>
          <w:rFonts w:ascii="Times New Roman" w:eastAsia="Times New Roman" w:hAnsi="Times New Roman" w:cs="Times New Roman"/>
          <w:sz w:val="24"/>
          <w:szCs w:val="24"/>
        </w:rPr>
        <w:t> Профессиональные знания и навыки тракториста категории «С» позволяют ему выявлять и устранять неисправности в работе трактора, производить текущий ремонт и участвовать во всех видах ремонта обслуживаемого трактора и прицепных устройств.</w:t>
      </w:r>
    </w:p>
    <w:p w:rsidR="008915C6" w:rsidRPr="006D41AD" w:rsidRDefault="008915C6" w:rsidP="008915C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Квалификация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В системе непрерывного образования профессия  </w:t>
      </w:r>
      <w:bookmarkStart w:id="12" w:name="YANDEX_58"/>
      <w:bookmarkEnd w:id="12"/>
      <w:r w:rsidRPr="006D41AD">
        <w:rPr>
          <w:rFonts w:ascii="Times New Roman" w:eastAsia="Times New Roman" w:hAnsi="Times New Roman" w:cs="Times New Roman"/>
          <w:sz w:val="24"/>
          <w:szCs w:val="24"/>
        </w:rPr>
        <w:t> тракторист категории «С» относится к первой ступени квалификации.</w:t>
      </w:r>
    </w:p>
    <w:p w:rsidR="008915C6" w:rsidRDefault="008915C6" w:rsidP="008915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Содержательные параметры профессиональной деятельности</w:t>
      </w:r>
    </w:p>
    <w:p w:rsidR="008915C6" w:rsidRDefault="008915C6" w:rsidP="008915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19" w:type="dxa"/>
        <w:tblCellSpacing w:w="0" w:type="dxa"/>
        <w:tblInd w:w="26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50"/>
        <w:gridCol w:w="3969"/>
      </w:tblGrid>
      <w:tr w:rsidR="008915C6" w:rsidRPr="006D41AD" w:rsidTr="00781CE2">
        <w:trPr>
          <w:tblCellSpacing w:w="0" w:type="dxa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5C6" w:rsidRPr="006D41AD" w:rsidRDefault="008915C6" w:rsidP="0078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AD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профессиональной</w:t>
            </w:r>
          </w:p>
          <w:p w:rsidR="008915C6" w:rsidRPr="006D41AD" w:rsidRDefault="008915C6" w:rsidP="0078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AD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15C6" w:rsidRPr="006D41AD" w:rsidRDefault="008915C6" w:rsidP="0078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A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Теоретические основы профессиональной деятельности</w:t>
            </w:r>
          </w:p>
        </w:tc>
      </w:tr>
      <w:tr w:rsidR="008915C6" w:rsidRPr="006D41AD" w:rsidTr="00781CE2">
        <w:trPr>
          <w:tblCellSpacing w:w="0" w:type="dxa"/>
        </w:trPr>
        <w:tc>
          <w:tcPr>
            <w:tcW w:w="45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5C6" w:rsidRPr="006D41AD" w:rsidRDefault="008915C6" w:rsidP="007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AD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тракторами для производства работ с прицепными приспособлениями и устройствами с соблюдением правил дорожного движения. Оказание первой медицинской помощи.</w:t>
            </w:r>
          </w:p>
          <w:p w:rsidR="008915C6" w:rsidRPr="006D41AD" w:rsidRDefault="008915C6" w:rsidP="007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и устранение неисправностей в работе трактора. Производство текущего ремонта и участие во всех видах ремонта обслуживаемого трактора и прицепных устройств.</w:t>
            </w:r>
          </w:p>
          <w:p w:rsidR="008915C6" w:rsidRPr="006D41AD" w:rsidRDefault="008915C6" w:rsidP="007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AD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погрузкой, креплением и разгрузкой транспортируемых грузов.</w:t>
            </w: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15C6" w:rsidRPr="006D41AD" w:rsidRDefault="008915C6" w:rsidP="007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управления трактором и безопасность движения. Правила дорожного движения. Оказание первой медицинской помощи.</w:t>
            </w:r>
          </w:p>
          <w:p w:rsidR="008915C6" w:rsidRPr="006D41AD" w:rsidRDefault="008915C6" w:rsidP="007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AD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</w:t>
            </w:r>
            <w:r w:rsidRPr="006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техническое обслуживание и ремонт тракторов с двигателем мощностью от 22,7 кВт до 110,3 кВт и прицепных приспособлений.</w:t>
            </w:r>
          </w:p>
          <w:p w:rsidR="008915C6" w:rsidRPr="006D41AD" w:rsidRDefault="008915C6" w:rsidP="00781C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41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</w:t>
            </w:r>
            <w:r w:rsidRPr="006D41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производства работ при погрузке, креплении и разгрузке. Оформление приемо-сдаточных документов на перевозимые грузы.</w:t>
            </w:r>
          </w:p>
        </w:tc>
      </w:tr>
    </w:tbl>
    <w:p w:rsidR="008915C6" w:rsidRPr="006D41AD" w:rsidRDefault="008915C6" w:rsidP="008915C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915C6" w:rsidRPr="006D41AD" w:rsidRDefault="008915C6" w:rsidP="008915C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Специфические требования.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Возраст для получения права на управление колесными тракторами категории «С» - 17 лет.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Медицинские ограничения регламентированы Перечнем противопоказаний Министерства здравоохранения Российской Федерации.</w:t>
      </w:r>
    </w:p>
    <w:p w:rsidR="008915C6" w:rsidRPr="006D41AD" w:rsidRDefault="008915C6" w:rsidP="008915C6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>Итоговая аттестация предусматривает один квалификационный экзамен, который проводится в два этапа:</w:t>
      </w:r>
    </w:p>
    <w:p w:rsidR="008915C6" w:rsidRPr="006D41AD" w:rsidRDefault="008915C6" w:rsidP="008915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экзамен.</w:t>
      </w:r>
    </w:p>
    <w:p w:rsidR="008915C6" w:rsidRPr="006D41AD" w:rsidRDefault="008915C6" w:rsidP="008915C6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sz w:val="24"/>
          <w:szCs w:val="24"/>
        </w:rPr>
        <w:t xml:space="preserve">Практический экзамен по вождению тракторов на </w:t>
      </w:r>
      <w:proofErr w:type="spellStart"/>
      <w:r w:rsidRPr="006D41AD">
        <w:rPr>
          <w:rFonts w:ascii="Times New Roman" w:eastAsia="Times New Roman" w:hAnsi="Times New Roman" w:cs="Times New Roman"/>
          <w:sz w:val="24"/>
          <w:szCs w:val="24"/>
        </w:rPr>
        <w:t>трактородроме</w:t>
      </w:r>
      <w:proofErr w:type="spellEnd"/>
      <w:r w:rsidRPr="006D4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15C6" w:rsidRPr="006D41AD" w:rsidRDefault="008915C6" w:rsidP="008915C6">
      <w:pPr>
        <w:spacing w:after="0" w:line="240" w:lineRule="auto"/>
        <w:ind w:firstLine="562"/>
        <w:rPr>
          <w:rFonts w:ascii="Times New Roman" w:eastAsia="Times New Roman" w:hAnsi="Times New Roman" w:cs="Times New Roman"/>
          <w:sz w:val="24"/>
          <w:szCs w:val="24"/>
        </w:rPr>
      </w:pPr>
      <w:r w:rsidRPr="006D4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успешной сдачи квалификационных экзаменов в государственной инспекции по надзору за техническим состоянием самоходных машин и других видов техники (далее - </w:t>
      </w:r>
      <w:proofErr w:type="spellStart"/>
      <w:r w:rsidRPr="006D41AD">
        <w:rPr>
          <w:rFonts w:ascii="Times New Roman" w:eastAsia="Times New Roman" w:hAnsi="Times New Roman" w:cs="Times New Roman"/>
          <w:color w:val="000000"/>
          <w:sz w:val="24"/>
          <w:szCs w:val="24"/>
        </w:rPr>
        <w:t>Гостехнадзор</w:t>
      </w:r>
      <w:proofErr w:type="spellEnd"/>
      <w:r w:rsidRPr="006D41AD">
        <w:rPr>
          <w:rFonts w:ascii="Times New Roman" w:eastAsia="Times New Roman" w:hAnsi="Times New Roman" w:cs="Times New Roman"/>
          <w:color w:val="000000"/>
          <w:sz w:val="24"/>
          <w:szCs w:val="24"/>
        </w:rPr>
        <w:t>) учащиеся получают удостоверение тракториста категории «С» - на право управление колесными тракторами с двигателем мощностью от 25,7 кВт до 110,3 кВт.</w:t>
      </w: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УЧЕБНЫЙ ПЛАН</w:t>
      </w:r>
    </w:p>
    <w:tbl>
      <w:tblPr>
        <w:tblW w:w="916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3"/>
        <w:gridCol w:w="3374"/>
        <w:gridCol w:w="1315"/>
        <w:gridCol w:w="1913"/>
        <w:gridCol w:w="1914"/>
      </w:tblGrid>
      <w:tr w:rsidR="008915C6" w:rsidTr="008915C6">
        <w:trPr>
          <w:trHeight w:hRule="exact" w:val="29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spacing w:line="278" w:lineRule="exact"/>
              <w:ind w:left="91" w:right="41" w:firstLine="46"/>
              <w:rPr>
                <w:rFonts w:ascii="Times New Roman" w:hAnsi="Times New Roman" w:cs="Times New Roman"/>
                <w:spacing w:val="-12"/>
              </w:rPr>
            </w:pPr>
            <w:r w:rsidRPr="00FB2188">
              <w:rPr>
                <w:rFonts w:ascii="Times New Roman" w:hAnsi="Times New Roman" w:cs="Times New Roman"/>
              </w:rPr>
              <w:t xml:space="preserve">№ </w:t>
            </w:r>
            <w:r w:rsidRPr="00FB2188">
              <w:rPr>
                <w:rFonts w:ascii="Times New Roman" w:hAnsi="Times New Roman" w:cs="Times New Roman"/>
                <w:spacing w:val="-12"/>
              </w:rPr>
              <w:t>п/п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1020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Предметы</w:t>
            </w:r>
          </w:p>
        </w:tc>
        <w:tc>
          <w:tcPr>
            <w:tcW w:w="5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1963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915C6" w:rsidTr="008915C6">
        <w:trPr>
          <w:trHeight w:hRule="exact" w:val="288"/>
        </w:trPr>
        <w:tc>
          <w:tcPr>
            <w:tcW w:w="653" w:type="dxa"/>
            <w:tcBorders>
              <w:lef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napToGrid w:val="0"/>
              <w:rPr>
                <w:rFonts w:ascii="Times New Roman" w:hAnsi="Times New Roman" w:cs="Times New Roman"/>
              </w:rPr>
            </w:pPr>
          </w:p>
          <w:p w:rsidR="008915C6" w:rsidRPr="00FB2188" w:rsidRDefault="008915C6" w:rsidP="00781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lef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napToGrid w:val="0"/>
              <w:rPr>
                <w:rFonts w:ascii="Times New Roman" w:hAnsi="Times New Roman" w:cs="Times New Roman"/>
              </w:rPr>
            </w:pPr>
          </w:p>
          <w:p w:rsidR="008915C6" w:rsidRPr="00FB2188" w:rsidRDefault="008915C6" w:rsidP="00781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8915C6" w:rsidRPr="00FB2188" w:rsidRDefault="008915C6" w:rsidP="008915C6">
            <w:pPr>
              <w:shd w:val="clear" w:color="auto" w:fill="FFFFFF"/>
              <w:snapToGrid w:val="0"/>
              <w:ind w:left="602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1277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8915C6" w:rsidTr="008915C6">
        <w:trPr>
          <w:trHeight w:hRule="exact" w:val="571"/>
        </w:trPr>
        <w:tc>
          <w:tcPr>
            <w:tcW w:w="6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napToGrid w:val="0"/>
              <w:rPr>
                <w:rFonts w:ascii="Times New Roman" w:hAnsi="Times New Roman" w:cs="Times New Roman"/>
              </w:rPr>
            </w:pPr>
          </w:p>
          <w:p w:rsidR="008915C6" w:rsidRPr="00FB2188" w:rsidRDefault="008915C6" w:rsidP="00781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napToGrid w:val="0"/>
              <w:rPr>
                <w:rFonts w:ascii="Times New Roman" w:hAnsi="Times New Roman" w:cs="Times New Roman"/>
              </w:rPr>
            </w:pPr>
          </w:p>
          <w:p w:rsidR="008915C6" w:rsidRPr="00FB2188" w:rsidRDefault="008915C6" w:rsidP="00781C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8915C6">
            <w:pPr>
              <w:snapToGrid w:val="0"/>
              <w:rPr>
                <w:rFonts w:ascii="Times New Roman" w:hAnsi="Times New Roman" w:cs="Times New Roman"/>
              </w:rPr>
            </w:pPr>
          </w:p>
          <w:p w:rsidR="008915C6" w:rsidRPr="00FB2188" w:rsidRDefault="008915C6" w:rsidP="008915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spacing w:line="278" w:lineRule="exact"/>
              <w:ind w:left="118" w:right="137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  <w:spacing w:val="-1"/>
              </w:rPr>
              <w:t xml:space="preserve">Теоретические </w:t>
            </w:r>
            <w:r w:rsidRPr="00FB2188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spacing w:line="274" w:lineRule="exact"/>
              <w:ind w:left="187" w:right="221"/>
              <w:jc w:val="center"/>
              <w:rPr>
                <w:rFonts w:ascii="Times New Roman" w:hAnsi="Times New Roman" w:cs="Times New Roman"/>
                <w:spacing w:val="-5"/>
              </w:rPr>
            </w:pPr>
            <w:proofErr w:type="gramStart"/>
            <w:r w:rsidRPr="00FB2188">
              <w:rPr>
                <w:rFonts w:ascii="Times New Roman" w:hAnsi="Times New Roman" w:cs="Times New Roman"/>
              </w:rPr>
              <w:t>Лабораторно.-</w:t>
            </w:r>
            <w:proofErr w:type="gramEnd"/>
            <w:r w:rsidRPr="00FB2188">
              <w:rPr>
                <w:rFonts w:ascii="Times New Roman" w:hAnsi="Times New Roman" w:cs="Times New Roman"/>
                <w:spacing w:val="-5"/>
              </w:rPr>
              <w:t>практические</w:t>
            </w:r>
          </w:p>
        </w:tc>
      </w:tr>
      <w:tr w:rsidR="008915C6" w:rsidTr="008915C6">
        <w:trPr>
          <w:trHeight w:hRule="exact"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161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Устройство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915C6" w:rsidRPr="00FB2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781CE2">
            <w:pPr>
              <w:shd w:val="clear" w:color="auto" w:fill="FFFFFF"/>
              <w:snapToGrid w:val="0"/>
              <w:ind w:lef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15C6" w:rsidRPr="00FB2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6B0127" w:rsidP="00781C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915C6" w:rsidRPr="00FB2188">
              <w:rPr>
                <w:rFonts w:ascii="Times New Roman" w:hAnsi="Times New Roman" w:cs="Times New Roman"/>
              </w:rPr>
              <w:t>0</w:t>
            </w:r>
          </w:p>
        </w:tc>
      </w:tr>
      <w:tr w:rsidR="008915C6" w:rsidTr="008915C6">
        <w:trPr>
          <w:trHeight w:hRule="exact" w:val="57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134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spacing w:line="281" w:lineRule="exact"/>
              <w:ind w:right="89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Техническое обслуживание и ремонт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15C6" w:rsidRPr="00FB218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781CE2">
            <w:pPr>
              <w:shd w:val="clear" w:color="auto" w:fill="FFFFFF"/>
              <w:snapToGrid w:val="0"/>
              <w:ind w:left="7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6B0127" w:rsidP="00781CE2">
            <w:pPr>
              <w:shd w:val="clear" w:color="auto" w:fill="FFFFFF"/>
              <w:snapToGrid w:val="0"/>
              <w:ind w:left="7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8915C6" w:rsidRPr="00FB2188">
              <w:rPr>
                <w:rFonts w:ascii="Times New Roman" w:hAnsi="Times New Roman" w:cs="Times New Roman"/>
              </w:rPr>
              <w:t xml:space="preserve">             |</w:t>
            </w:r>
          </w:p>
        </w:tc>
      </w:tr>
      <w:tr w:rsidR="008915C6" w:rsidTr="008915C6">
        <w:trPr>
          <w:trHeight w:hRule="exact" w:val="2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Правила дорожного движения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781CE2">
            <w:pPr>
              <w:shd w:val="clear" w:color="auto" w:fill="FFFFFF"/>
              <w:snapToGrid w:val="0"/>
              <w:ind w:left="7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6B012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2</w:t>
            </w:r>
            <w:r w:rsidR="006B0127">
              <w:rPr>
                <w:rFonts w:ascii="Times New Roman" w:hAnsi="Times New Roman" w:cs="Times New Roman"/>
              </w:rPr>
              <w:t>0</w:t>
            </w:r>
          </w:p>
        </w:tc>
      </w:tr>
      <w:tr w:rsidR="008915C6" w:rsidTr="008915C6">
        <w:trPr>
          <w:trHeight w:hRule="exact" w:val="56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127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spacing w:line="276" w:lineRule="exact"/>
              <w:ind w:right="696"/>
              <w:rPr>
                <w:rFonts w:ascii="Times New Roman" w:hAnsi="Times New Roman" w:cs="Times New Roman"/>
              </w:rPr>
            </w:pPr>
            <w:proofErr w:type="spellStart"/>
            <w:r w:rsidRPr="00FB2188">
              <w:rPr>
                <w:rFonts w:ascii="Times New Roman" w:hAnsi="Times New Roman" w:cs="Times New Roman"/>
              </w:rPr>
              <w:t>Основны</w:t>
            </w:r>
            <w:proofErr w:type="spellEnd"/>
            <w:r w:rsidRPr="00FB2188">
              <w:rPr>
                <w:rFonts w:ascii="Times New Roman" w:hAnsi="Times New Roman" w:cs="Times New Roman"/>
              </w:rPr>
              <w:t xml:space="preserve"> управления и безопасность движения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6B0127">
            <w:pPr>
              <w:shd w:val="clear" w:color="auto" w:fill="FFFFFF"/>
              <w:snapToGrid w:val="0"/>
              <w:ind w:left="76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8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915C6" w:rsidTr="008915C6">
        <w:trPr>
          <w:trHeight w:hRule="exact" w:val="566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137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spacing w:line="278" w:lineRule="exact"/>
              <w:ind w:right="857" w:firstLine="2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Оказание первой медицинской помощи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840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16</w:t>
            </w:r>
          </w:p>
        </w:tc>
      </w:tr>
      <w:tr w:rsidR="008915C6" w:rsidTr="008915C6">
        <w:trPr>
          <w:trHeight w:hRule="exact"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132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Производственное обучение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8</w:t>
            </w:r>
            <w:r w:rsidR="006B01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859"/>
              <w:rPr>
                <w:rFonts w:ascii="Times New Roman" w:hAnsi="Times New Roman" w:cs="Times New Roman"/>
                <w:b/>
                <w:bCs/>
              </w:rPr>
            </w:pPr>
            <w:r w:rsidRPr="00FB218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88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8915C6" w:rsidTr="008915C6">
        <w:trPr>
          <w:trHeight w:hRule="exact"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B2188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976727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725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915C6" w:rsidTr="008915C6">
        <w:trPr>
          <w:trHeight w:hRule="exact"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915C6" w:rsidTr="008915C6"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B2188">
              <w:rPr>
                <w:rFonts w:ascii="Times New Roman" w:hAnsi="Times New Roman" w:cs="Times New Roman"/>
                <w:b/>
                <w:bCs/>
              </w:rPr>
              <w:t>Экзамены: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8915C6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915C6" w:rsidTr="008915C6">
        <w:trPr>
          <w:trHeight w:hRule="exact" w:val="57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161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spacing w:line="278" w:lineRule="exact"/>
              <w:ind w:right="125" w:firstLine="7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  <w:spacing w:val="-1"/>
              </w:rPr>
              <w:t xml:space="preserve">«Устройство», «Техническое </w:t>
            </w:r>
            <w:r w:rsidRPr="00FB2188">
              <w:rPr>
                <w:rFonts w:ascii="Times New Roman" w:hAnsi="Times New Roman" w:cs="Times New Roman"/>
              </w:rPr>
              <w:t>обслуживание и ремонт»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915C6" w:rsidTr="008915C6">
        <w:trPr>
          <w:trHeight w:hRule="exact" w:val="112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137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spacing w:line="278" w:lineRule="exact"/>
              <w:ind w:right="324" w:firstLine="7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«Правила дорожного движения», «Основы управления и безопасность движения»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915C6" w:rsidTr="008915C6">
        <w:trPr>
          <w:trHeight w:hRule="exact" w:val="28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ind w:left="139"/>
              <w:rPr>
                <w:rFonts w:ascii="Times New Roman" w:hAnsi="Times New Roman" w:cs="Times New Roman"/>
                <w:b/>
                <w:bCs/>
              </w:rPr>
            </w:pPr>
            <w:r w:rsidRPr="00FB2188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Вождение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8915C6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915C6" w:rsidTr="008915C6"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Зачет: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8915C6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915C6" w:rsidTr="008915C6"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  <w:spacing w:val="-1"/>
              </w:rPr>
            </w:pPr>
            <w:r w:rsidRPr="00FB2188">
              <w:rPr>
                <w:rFonts w:ascii="Times New Roman" w:hAnsi="Times New Roman" w:cs="Times New Roman"/>
                <w:spacing w:val="-1"/>
              </w:rPr>
              <w:t>«Оказание первой помощи»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915C6" w:rsidTr="008915C6">
        <w:trPr>
          <w:trHeight w:hRule="exact" w:val="288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  <w:r w:rsidRPr="00FB2188">
              <w:rPr>
                <w:rFonts w:ascii="Times New Roman" w:hAnsi="Times New Roman" w:cs="Times New Roman"/>
              </w:rPr>
              <w:t>Квалификационный экзамен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915C6" w:rsidTr="008915C6">
        <w:trPr>
          <w:trHeight w:hRule="exact" w:val="2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FB2188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6B0127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915C6" w:rsidTr="008915C6">
        <w:trPr>
          <w:trHeight w:hRule="exact" w:val="293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FB2188">
              <w:rPr>
                <w:rFonts w:ascii="Times New Roman" w:hAnsi="Times New Roman" w:cs="Times New Roman"/>
                <w:b/>
                <w:bCs/>
                <w:spacing w:val="-2"/>
              </w:rPr>
              <w:t>Вождение</w:t>
            </w:r>
          </w:p>
          <w:p w:rsidR="008915C6" w:rsidRPr="00FB2188" w:rsidRDefault="008915C6" w:rsidP="00781CE2">
            <w:pPr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8915C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B2188">
              <w:rPr>
                <w:rFonts w:ascii="Times New Roman" w:hAnsi="Times New Roman" w:cs="Times New Roman"/>
                <w:b/>
                <w:bCs/>
              </w:rPr>
              <w:t>15</w:t>
            </w:r>
          </w:p>
          <w:p w:rsidR="008915C6" w:rsidRPr="00FB2188" w:rsidRDefault="008915C6" w:rsidP="008915C6">
            <w:pPr>
              <w:shd w:val="clear" w:color="auto" w:fill="FFFFFF"/>
              <w:ind w:left="722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5C6" w:rsidRPr="00FB2188" w:rsidRDefault="008915C6" w:rsidP="00781CE2">
            <w:pPr>
              <w:shd w:val="clear" w:color="auto" w:fill="FFFFFF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915C6" w:rsidRDefault="008915C6" w:rsidP="008915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GoBack"/>
      <w:bookmarkEnd w:id="13"/>
    </w:p>
    <w:sectPr w:rsidR="0089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3613"/>
    <w:multiLevelType w:val="multilevel"/>
    <w:tmpl w:val="69EC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31DCC"/>
    <w:multiLevelType w:val="multilevel"/>
    <w:tmpl w:val="CA0E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C235A"/>
    <w:multiLevelType w:val="multilevel"/>
    <w:tmpl w:val="BC3822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15B12"/>
    <w:multiLevelType w:val="multilevel"/>
    <w:tmpl w:val="332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C59C3"/>
    <w:multiLevelType w:val="multilevel"/>
    <w:tmpl w:val="C3566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AA5D02"/>
    <w:multiLevelType w:val="multilevel"/>
    <w:tmpl w:val="AD4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C0B2F"/>
    <w:multiLevelType w:val="multilevel"/>
    <w:tmpl w:val="5330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D62BD"/>
    <w:multiLevelType w:val="multilevel"/>
    <w:tmpl w:val="5436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1B1955"/>
    <w:multiLevelType w:val="multilevel"/>
    <w:tmpl w:val="ECF64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EE3A62"/>
    <w:multiLevelType w:val="multilevel"/>
    <w:tmpl w:val="FE4EC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7B0FCB"/>
    <w:multiLevelType w:val="multilevel"/>
    <w:tmpl w:val="34C6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DF25E3"/>
    <w:multiLevelType w:val="multilevel"/>
    <w:tmpl w:val="7040EA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DB71F5"/>
    <w:multiLevelType w:val="multilevel"/>
    <w:tmpl w:val="4B9E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EB4F2E"/>
    <w:multiLevelType w:val="multilevel"/>
    <w:tmpl w:val="962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442112"/>
    <w:multiLevelType w:val="multilevel"/>
    <w:tmpl w:val="C14A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904FCC"/>
    <w:multiLevelType w:val="multilevel"/>
    <w:tmpl w:val="328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47E61"/>
    <w:multiLevelType w:val="multilevel"/>
    <w:tmpl w:val="24EC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2"/>
  </w:num>
  <w:num w:numId="5">
    <w:abstractNumId w:val="9"/>
  </w:num>
  <w:num w:numId="6">
    <w:abstractNumId w:val="13"/>
  </w:num>
  <w:num w:numId="7">
    <w:abstractNumId w:val="15"/>
  </w:num>
  <w:num w:numId="8">
    <w:abstractNumId w:val="3"/>
  </w:num>
  <w:num w:numId="9">
    <w:abstractNumId w:val="8"/>
  </w:num>
  <w:num w:numId="10">
    <w:abstractNumId w:val="7"/>
  </w:num>
  <w:num w:numId="11">
    <w:abstractNumId w:val="6"/>
  </w:num>
  <w:num w:numId="12">
    <w:abstractNumId w:val="12"/>
  </w:num>
  <w:num w:numId="13">
    <w:abstractNumId w:val="14"/>
  </w:num>
  <w:num w:numId="14">
    <w:abstractNumId w:val="16"/>
  </w:num>
  <w:num w:numId="15">
    <w:abstractNumId w:val="0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C6"/>
    <w:rsid w:val="001454D2"/>
    <w:rsid w:val="0017081D"/>
    <w:rsid w:val="00236979"/>
    <w:rsid w:val="002971BA"/>
    <w:rsid w:val="00343081"/>
    <w:rsid w:val="004E27E2"/>
    <w:rsid w:val="005A0F32"/>
    <w:rsid w:val="00682FDE"/>
    <w:rsid w:val="006B0127"/>
    <w:rsid w:val="006F593A"/>
    <w:rsid w:val="00781CE2"/>
    <w:rsid w:val="008915C6"/>
    <w:rsid w:val="00976727"/>
    <w:rsid w:val="00CD6682"/>
    <w:rsid w:val="00DB3A5E"/>
    <w:rsid w:val="00F32385"/>
    <w:rsid w:val="00FB2188"/>
    <w:rsid w:val="00FB39BA"/>
    <w:rsid w:val="00FF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F988B-FC2F-4822-AC2C-54486F1E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0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Uchcomb</dc:creator>
  <cp:keywords/>
  <dc:description/>
  <cp:lastModifiedBy>Uchcomb</cp:lastModifiedBy>
  <cp:revision>3</cp:revision>
  <dcterms:created xsi:type="dcterms:W3CDTF">2021-10-27T11:39:00Z</dcterms:created>
  <dcterms:modified xsi:type="dcterms:W3CDTF">2021-10-27T11:39:00Z</dcterms:modified>
</cp:coreProperties>
</file>