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92" w:rsidRDefault="002C20C8" w:rsidP="00BA6E92">
      <w:pPr>
        <w:jc w:val="center"/>
        <w:rPr>
          <w:b/>
          <w:sz w:val="24"/>
        </w:rPr>
      </w:pPr>
      <w:r w:rsidRPr="00E1282A">
        <w:rPr>
          <w:noProof/>
          <w:lang w:eastAsia="ru-RU"/>
        </w:rPr>
        <w:drawing>
          <wp:inline distT="0" distB="0" distL="0" distR="0" wp14:anchorId="1174809B" wp14:editId="3D7669BD">
            <wp:extent cx="5940425" cy="863766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92" w:rsidRDefault="00BA6E92" w:rsidP="00BA6E92">
      <w:pPr>
        <w:jc w:val="center"/>
        <w:rPr>
          <w:b/>
          <w:sz w:val="24"/>
        </w:rPr>
      </w:pPr>
    </w:p>
    <w:p w:rsidR="00BA6E92" w:rsidRDefault="00BA6E92" w:rsidP="00BA6E92">
      <w:pPr>
        <w:jc w:val="center"/>
        <w:rPr>
          <w:b/>
          <w:sz w:val="24"/>
        </w:rPr>
      </w:pPr>
    </w:p>
    <w:tbl>
      <w:tblPr>
        <w:tblW w:w="963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340"/>
        <w:gridCol w:w="4290"/>
      </w:tblGrid>
      <w:tr w:rsidR="00BE70EC" w:rsidTr="008F4A60">
        <w:tc>
          <w:tcPr>
            <w:tcW w:w="5340" w:type="dxa"/>
            <w:shd w:val="clear" w:color="auto" w:fill="auto"/>
          </w:tcPr>
          <w:p w:rsidR="00BE70EC" w:rsidRDefault="00BE70EC" w:rsidP="008F4A60">
            <w:pPr>
              <w:snapToGrid w:val="0"/>
            </w:pPr>
            <w:r>
              <w:t xml:space="preserve">Рассмотрено </w:t>
            </w:r>
          </w:p>
          <w:p w:rsidR="00BE70EC" w:rsidRDefault="00BE70EC" w:rsidP="008F4A60">
            <w:r>
              <w:t xml:space="preserve">на заседании </w:t>
            </w:r>
          </w:p>
          <w:p w:rsidR="00BE70EC" w:rsidRDefault="00BE70EC" w:rsidP="008F4A60"/>
          <w:p w:rsidR="00BE70EC" w:rsidRDefault="00BE70EC" w:rsidP="008F4A60"/>
          <w:p w:rsidR="00BE70EC" w:rsidRDefault="00BE70EC" w:rsidP="008F4A60"/>
          <w:p w:rsidR="00BE70EC" w:rsidRDefault="00BE70EC" w:rsidP="008F4A60">
            <w:r>
              <w:t>«____»___________________ 20    г.</w:t>
            </w:r>
          </w:p>
        </w:tc>
        <w:tc>
          <w:tcPr>
            <w:tcW w:w="4290" w:type="dxa"/>
            <w:shd w:val="clear" w:color="auto" w:fill="auto"/>
          </w:tcPr>
          <w:p w:rsidR="00BE70EC" w:rsidRDefault="00BE70EC" w:rsidP="008F4A60">
            <w:pPr>
              <w:snapToGrid w:val="0"/>
            </w:pPr>
            <w:r>
              <w:t>Утверждаю</w:t>
            </w:r>
          </w:p>
          <w:p w:rsidR="00BE70EC" w:rsidRDefault="00BE70EC" w:rsidP="008F4A60">
            <w:r>
              <w:t xml:space="preserve">Директор </w:t>
            </w:r>
          </w:p>
          <w:p w:rsidR="00BE70EC" w:rsidRDefault="00BE70EC" w:rsidP="008F4A60">
            <w:r>
              <w:t xml:space="preserve">АНО </w:t>
            </w:r>
            <w:proofErr w:type="gramStart"/>
            <w:r>
              <w:t>ДПО  «</w:t>
            </w:r>
            <w:proofErr w:type="gramEnd"/>
            <w:r>
              <w:t>ЦЧР Учебный Центр»</w:t>
            </w:r>
          </w:p>
          <w:p w:rsidR="00BE70EC" w:rsidRDefault="00BE70EC" w:rsidP="008F4A60"/>
          <w:p w:rsidR="00BE70EC" w:rsidRDefault="00BE70EC" w:rsidP="008F4A60">
            <w:r>
              <w:t>_____________________</w:t>
            </w:r>
          </w:p>
          <w:p w:rsidR="00BE70EC" w:rsidRDefault="00BE70EC" w:rsidP="008F4A60"/>
          <w:p w:rsidR="00BE70EC" w:rsidRDefault="00BE70EC" w:rsidP="008F4A60">
            <w:pPr>
              <w:snapToGrid w:val="0"/>
            </w:pPr>
            <w:r>
              <w:t>«_____»__________________20   г.</w:t>
            </w:r>
          </w:p>
        </w:tc>
      </w:tr>
    </w:tbl>
    <w:p w:rsidR="00A036DA" w:rsidRDefault="00A036DA"/>
    <w:p w:rsidR="00BA6E92" w:rsidRDefault="00BA6E92"/>
    <w:p w:rsidR="00BA6E92" w:rsidRDefault="00BA6E92"/>
    <w:p w:rsidR="00BA6E92" w:rsidRDefault="00BA6E92"/>
    <w:p w:rsidR="00BA6E92" w:rsidRDefault="00BA6E92"/>
    <w:p w:rsidR="00BA6E92" w:rsidRDefault="00BA6E92"/>
    <w:p w:rsidR="00BE70EC" w:rsidRDefault="00BE70EC"/>
    <w:p w:rsidR="00BE70EC" w:rsidRDefault="00BE70EC"/>
    <w:p w:rsidR="00BA6E92" w:rsidRDefault="00BA6E92"/>
    <w:p w:rsidR="00BA6E92" w:rsidRDefault="00BA6E92"/>
    <w:p w:rsidR="00BA6E92" w:rsidRDefault="00BA6E92" w:rsidP="00BA6E92">
      <w:pPr>
        <w:shd w:val="clear" w:color="auto" w:fill="FFFFFF"/>
        <w:ind w:left="2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РАБОЧИЕ УЧЕБНЫЙ ПЛАН И ПРОГРАММА</w:t>
      </w:r>
    </w:p>
    <w:p w:rsidR="00BA6E92" w:rsidRPr="00BA6E92" w:rsidRDefault="00BA6E92" w:rsidP="00BA6E92">
      <w:pPr>
        <w:jc w:val="center"/>
        <w:rPr>
          <w:sz w:val="24"/>
          <w:szCs w:val="24"/>
        </w:rPr>
      </w:pPr>
    </w:p>
    <w:p w:rsidR="00BA6E92" w:rsidRDefault="00BA6E92" w:rsidP="00BA6E92">
      <w:pPr>
        <w:jc w:val="center"/>
        <w:rPr>
          <w:sz w:val="24"/>
          <w:szCs w:val="24"/>
        </w:rPr>
      </w:pPr>
      <w:r w:rsidRPr="00BA6E92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профессиональной </w:t>
      </w:r>
      <w:r w:rsidRPr="00BA6E92">
        <w:rPr>
          <w:sz w:val="24"/>
          <w:szCs w:val="24"/>
        </w:rPr>
        <w:t xml:space="preserve">подготовки и переподготовки рабочих </w:t>
      </w:r>
    </w:p>
    <w:p w:rsidR="00BA6E92" w:rsidRDefault="00BA6E92" w:rsidP="00BA6E92">
      <w:pPr>
        <w:jc w:val="center"/>
        <w:rPr>
          <w:sz w:val="24"/>
          <w:szCs w:val="24"/>
        </w:rPr>
      </w:pPr>
    </w:p>
    <w:p w:rsidR="00BA6E92" w:rsidRDefault="00BA6E92" w:rsidP="00BA6E92">
      <w:pPr>
        <w:jc w:val="center"/>
        <w:rPr>
          <w:sz w:val="24"/>
          <w:szCs w:val="24"/>
        </w:rPr>
      </w:pPr>
    </w:p>
    <w:p w:rsidR="00BA6E92" w:rsidRP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  <w:r w:rsidRPr="00BA6E92">
        <w:rPr>
          <w:sz w:val="24"/>
          <w:szCs w:val="24"/>
        </w:rPr>
        <w:t>наименование профессии</w:t>
      </w:r>
      <w:r w:rsidRPr="00BA6E92">
        <w:rPr>
          <w:b/>
          <w:bCs/>
          <w:sz w:val="24"/>
          <w:szCs w:val="24"/>
        </w:rPr>
        <w:t xml:space="preserve"> - </w:t>
      </w:r>
      <w:r w:rsidRPr="00BA6E92">
        <w:rPr>
          <w:sz w:val="24"/>
          <w:szCs w:val="24"/>
        </w:rPr>
        <w:t xml:space="preserve">«Машинист </w:t>
      </w:r>
      <w:r w:rsidR="003E0877">
        <w:rPr>
          <w:sz w:val="24"/>
          <w:szCs w:val="24"/>
        </w:rPr>
        <w:t>крана (крановщик)</w:t>
      </w:r>
      <w:r w:rsidRPr="00BA6E92">
        <w:rPr>
          <w:sz w:val="24"/>
          <w:szCs w:val="24"/>
        </w:rPr>
        <w:t>»</w:t>
      </w:r>
    </w:p>
    <w:p w:rsidR="00BA6E92" w:rsidRPr="00BA6E92" w:rsidRDefault="00BA6E92" w:rsidP="00BA6E92">
      <w:pPr>
        <w:shd w:val="clear" w:color="auto" w:fill="FFFFFF"/>
        <w:jc w:val="center"/>
        <w:rPr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  <w:r w:rsidRPr="00BA6E92">
        <w:rPr>
          <w:sz w:val="24"/>
          <w:szCs w:val="24"/>
        </w:rPr>
        <w:t xml:space="preserve">код профессии -  </w:t>
      </w:r>
      <w:r w:rsidR="003E0877">
        <w:rPr>
          <w:b/>
          <w:bCs/>
          <w:sz w:val="24"/>
          <w:szCs w:val="24"/>
        </w:rPr>
        <w:t>13790</w:t>
      </w: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jc w:val="center"/>
        <w:rPr>
          <w:bCs/>
          <w:sz w:val="24"/>
          <w:szCs w:val="24"/>
        </w:rPr>
      </w:pPr>
      <w:r w:rsidRPr="00BA6E92">
        <w:rPr>
          <w:bCs/>
          <w:sz w:val="24"/>
          <w:szCs w:val="24"/>
        </w:rPr>
        <w:t>Г Воронеж</w:t>
      </w: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232FEC" w:rsidRDefault="00232FEC" w:rsidP="00BA6E92">
      <w:pPr>
        <w:shd w:val="clear" w:color="auto" w:fill="FFFFFF"/>
        <w:rPr>
          <w:b/>
          <w:bCs/>
          <w:sz w:val="24"/>
          <w:szCs w:val="24"/>
        </w:rPr>
      </w:pPr>
    </w:p>
    <w:p w:rsidR="00B656E2" w:rsidRPr="00DF77BE" w:rsidRDefault="00B656E2" w:rsidP="00EA3BCB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DF77BE">
        <w:rPr>
          <w:b/>
          <w:bCs/>
          <w:sz w:val="26"/>
          <w:szCs w:val="26"/>
        </w:rPr>
        <w:lastRenderedPageBreak/>
        <w:t>Пояснительная записка</w:t>
      </w:r>
    </w:p>
    <w:p w:rsidR="00DF77BE" w:rsidRDefault="00DF77BE" w:rsidP="00EA3BCB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B656E2" w:rsidRPr="00DF77BE" w:rsidRDefault="00B656E2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Учебная программа предна</w:t>
      </w:r>
      <w:r w:rsidR="00CE05F8" w:rsidRPr="00DF77BE">
        <w:rPr>
          <w:bCs/>
          <w:sz w:val="24"/>
          <w:szCs w:val="24"/>
        </w:rPr>
        <w:t>значена для обучения машинистов крана (крановщиков), обслуживающих мостовые и козловые краны на предприятиях и организациях независимо от формы собственности и ведомственной принадлежности</w:t>
      </w:r>
      <w:r w:rsidRPr="00DF77BE">
        <w:rPr>
          <w:bCs/>
          <w:sz w:val="24"/>
          <w:szCs w:val="24"/>
        </w:rPr>
        <w:t>. Продолжительность обучения рассчитана на 208 часов, в том числе 88 часов теории и 120 часов производственного обучения</w:t>
      </w:r>
    </w:p>
    <w:p w:rsidR="00B656E2" w:rsidRPr="00DF77BE" w:rsidRDefault="00CE05F8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Учебный план и программа включают объем учебного материала, необходимый для приобретения профессиональных навыков и технических знаний, соответствующих требованиям квалификационной характеристики машиниста крана (крановщика)</w:t>
      </w:r>
    </w:p>
    <w:p w:rsidR="00CE05F8" w:rsidRPr="00DF77BE" w:rsidRDefault="00CE05F8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Квалификационные характеристики составлены в соответствии с ЕТКС и Профессиональному стандарту «машинист крана» утвержденному Приказом Министерства труда и социальной защиты РФ от 04.06.2014 г № 360Н</w:t>
      </w:r>
    </w:p>
    <w:p w:rsidR="00B656E2" w:rsidRPr="00DF77BE" w:rsidRDefault="00B656E2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Программа адаптирована к обучению слушателей в Учебном Центре.</w:t>
      </w:r>
    </w:p>
    <w:p w:rsidR="00B656E2" w:rsidRPr="00DF77BE" w:rsidRDefault="00B656E2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Программа подготовлена с уче</w:t>
      </w:r>
      <w:r w:rsidR="00CE05F8" w:rsidRPr="00DF77BE">
        <w:rPr>
          <w:bCs/>
          <w:sz w:val="24"/>
          <w:szCs w:val="24"/>
        </w:rPr>
        <w:t>том достижения науки и техники.</w:t>
      </w:r>
    </w:p>
    <w:p w:rsidR="00B656E2" w:rsidRPr="00DF77BE" w:rsidRDefault="00B656E2" w:rsidP="002718CB">
      <w:pPr>
        <w:pStyle w:val="pcenter"/>
      </w:pPr>
      <w:r w:rsidRPr="00DF77BE">
        <w:rPr>
          <w:bCs/>
        </w:rPr>
        <w:t>Программой предусматривается изучение основных положений Федеральных законов от 21.07.1997 г № 116-ФЗ «О промышленной безопасности</w:t>
      </w:r>
      <w:r w:rsidR="00C31770" w:rsidRPr="00DF77BE">
        <w:rPr>
          <w:bCs/>
        </w:rPr>
        <w:t xml:space="preserve"> опасных производственных объектов», Трудового кодекса РФ,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РФ от 10.03.99г №263</w:t>
      </w:r>
      <w:r w:rsidR="00252905" w:rsidRPr="00DF77BE">
        <w:rPr>
          <w:bCs/>
        </w:rPr>
        <w:t xml:space="preserve">, </w:t>
      </w:r>
      <w:r w:rsidR="00252905" w:rsidRPr="00DF77BE">
        <w:t xml:space="preserve">ПРИКАЗ от 12 ноября 2013 г. N </w:t>
      </w:r>
      <w:r w:rsidR="00252905" w:rsidRPr="00DF77BE">
        <w:rPr>
          <w:smallCaps/>
        </w:rPr>
        <w:t>533</w:t>
      </w:r>
      <w:bookmarkStart w:id="0" w:name="100004"/>
      <w:bookmarkEnd w:id="0"/>
      <w:r w:rsidR="00252905" w:rsidRPr="00DF77BE">
        <w:rPr>
          <w:smallCaps/>
        </w:rPr>
        <w:t xml:space="preserve"> </w:t>
      </w:r>
      <w:r w:rsidR="00EA3BCB" w:rsidRPr="00DF77BE">
        <w:rPr>
          <w:smallCaps/>
        </w:rPr>
        <w:t xml:space="preserve">Об </w:t>
      </w:r>
      <w:r w:rsidR="00EA3BCB" w:rsidRPr="00DF77BE">
        <w:t>утверждении федеральных норм и правил в области промышленной безопасности опасных производственных объектов на которых используются подъёмные сооружения</w:t>
      </w:r>
    </w:p>
    <w:p w:rsidR="00C31770" w:rsidRPr="00DF77BE" w:rsidRDefault="00C31770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Теоретическая подготовка</w:t>
      </w:r>
      <w:r w:rsidR="00A73AFC" w:rsidRPr="00DF77BE">
        <w:rPr>
          <w:bCs/>
          <w:sz w:val="24"/>
          <w:szCs w:val="24"/>
        </w:rPr>
        <w:t xml:space="preserve"> машинистов </w:t>
      </w:r>
      <w:r w:rsidR="00CE05F8" w:rsidRPr="00DF77BE">
        <w:rPr>
          <w:bCs/>
          <w:sz w:val="24"/>
          <w:szCs w:val="24"/>
        </w:rPr>
        <w:t>крана</w:t>
      </w:r>
      <w:r w:rsidR="00A73AFC" w:rsidRPr="00DF77BE">
        <w:rPr>
          <w:bCs/>
          <w:sz w:val="24"/>
          <w:szCs w:val="24"/>
        </w:rPr>
        <w:t xml:space="preserve"> </w:t>
      </w:r>
      <w:r w:rsidRPr="00DF77BE">
        <w:rPr>
          <w:bCs/>
          <w:sz w:val="24"/>
          <w:szCs w:val="24"/>
        </w:rPr>
        <w:t xml:space="preserve">проводится на базе </w:t>
      </w:r>
      <w:r w:rsidR="00A73AFC" w:rsidRPr="00DF77BE">
        <w:rPr>
          <w:bCs/>
          <w:sz w:val="24"/>
          <w:szCs w:val="24"/>
        </w:rPr>
        <w:t>АНО ДПО ЦЧР Учебный Центр, имеющей классы, оборудованные необходимыми наглядными пособиями</w:t>
      </w:r>
    </w:p>
    <w:p w:rsidR="00A73AFC" w:rsidRPr="00DF77BE" w:rsidRDefault="00A73AFC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Производственное обучение осуществляется, согласно договора с предприятиями.</w:t>
      </w:r>
    </w:p>
    <w:p w:rsidR="00A73AFC" w:rsidRPr="00DF77BE" w:rsidRDefault="00A73AFC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Обучаемые по окончании производственного обучения предоставляют заключение.</w:t>
      </w:r>
    </w:p>
    <w:p w:rsidR="001676A1" w:rsidRPr="00DF77BE" w:rsidRDefault="001676A1" w:rsidP="002718CB">
      <w:pPr>
        <w:shd w:val="clear" w:color="auto" w:fill="FFFFFF"/>
        <w:rPr>
          <w:bCs/>
          <w:sz w:val="24"/>
          <w:szCs w:val="24"/>
        </w:rPr>
      </w:pPr>
    </w:p>
    <w:p w:rsidR="001676A1" w:rsidRPr="00DF77BE" w:rsidRDefault="001676A1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 xml:space="preserve">По окончании обучения аттестационная комиссия АНО ДПО «ЦЧР Учебный Центр» принимает экзамены и выдает свидетельство о профессии рабочего и удостоверение на право работы на соответствующих типах </w:t>
      </w:r>
      <w:r w:rsidR="00D44705" w:rsidRPr="00DF77BE">
        <w:rPr>
          <w:bCs/>
          <w:sz w:val="24"/>
          <w:szCs w:val="24"/>
        </w:rPr>
        <w:t>крана</w:t>
      </w:r>
      <w:r w:rsidRPr="00DF77BE">
        <w:rPr>
          <w:bCs/>
          <w:sz w:val="24"/>
          <w:szCs w:val="24"/>
        </w:rPr>
        <w:t>.</w:t>
      </w:r>
    </w:p>
    <w:p w:rsidR="00D44705" w:rsidRPr="00DF77BE" w:rsidRDefault="00D44705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Каждый крановщик перед допуском к самостоятельной работе должен пройти стажировку на кране, на котором он буде работать. Продолжительность стажировки не менее 2-х рабочих смен.</w:t>
      </w:r>
    </w:p>
    <w:p w:rsidR="00D44705" w:rsidRPr="00DF77BE" w:rsidRDefault="00D950B5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Квалификационная характеристика для машиниста крана</w:t>
      </w:r>
    </w:p>
    <w:p w:rsidR="00D950B5" w:rsidRPr="00DF77BE" w:rsidRDefault="00D950B5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Квалификация – 3-4-й разряд</w:t>
      </w:r>
    </w:p>
    <w:p w:rsidR="00D950B5" w:rsidRPr="00DF77BE" w:rsidRDefault="00D950B5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Должен знать:</w:t>
      </w:r>
    </w:p>
    <w:p w:rsidR="00D950B5" w:rsidRPr="00DF77BE" w:rsidRDefault="00D950B5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Назначение, принцип действия, устройство, предельную грузоподъемность, особенности конструкции и правила эксплуатации обслуживаемых кранов;</w:t>
      </w:r>
    </w:p>
    <w:p w:rsidR="00D950B5" w:rsidRPr="00DF77BE" w:rsidRDefault="00D950B5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 xml:space="preserve">Устройство </w:t>
      </w:r>
      <w:proofErr w:type="spellStart"/>
      <w:r w:rsidRPr="00DF77BE">
        <w:rPr>
          <w:bCs/>
          <w:sz w:val="24"/>
          <w:szCs w:val="24"/>
        </w:rPr>
        <w:t>токопровода</w:t>
      </w:r>
      <w:proofErr w:type="spellEnd"/>
      <w:r w:rsidRPr="00DF77BE">
        <w:rPr>
          <w:bCs/>
          <w:sz w:val="24"/>
          <w:szCs w:val="24"/>
        </w:rPr>
        <w:t xml:space="preserve"> для питания кранов, электроаппаратуры для включения и выключения электродвигателей исполнительных механизмов и </w:t>
      </w:r>
      <w:proofErr w:type="spellStart"/>
      <w:r w:rsidRPr="00DF77BE">
        <w:rPr>
          <w:bCs/>
          <w:sz w:val="24"/>
          <w:szCs w:val="24"/>
        </w:rPr>
        <w:t>др</w:t>
      </w:r>
      <w:proofErr w:type="spellEnd"/>
      <w:r w:rsidRPr="00DF77BE">
        <w:rPr>
          <w:bCs/>
          <w:sz w:val="24"/>
          <w:szCs w:val="24"/>
        </w:rPr>
        <w:t>;</w:t>
      </w:r>
    </w:p>
    <w:p w:rsidR="00D950B5" w:rsidRPr="00DF77BE" w:rsidRDefault="00D950B5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Правила подъема и перемещения кранами различных грузов в зависимости от особенностей выполняемых работ;</w:t>
      </w:r>
    </w:p>
    <w:p w:rsidR="006B008B" w:rsidRPr="00DF77BE" w:rsidRDefault="00D950B5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 xml:space="preserve">Основы технологического процесса монтажа оборудования, стальной и секционной сборки и разборки </w:t>
      </w:r>
      <w:r w:rsidR="006B008B" w:rsidRPr="00DF77BE">
        <w:rPr>
          <w:bCs/>
          <w:sz w:val="24"/>
          <w:szCs w:val="24"/>
        </w:rPr>
        <w:t>изделий: агрегатов, узлов машин и механизмов, конструкций спорных элементов зданий и сооружений;</w:t>
      </w:r>
    </w:p>
    <w:p w:rsidR="006B008B" w:rsidRPr="00DF77BE" w:rsidRDefault="006B008B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Систему сигнализации, применяемую крановщиками и стропальщиками при подъёме и перемещении грузов;</w:t>
      </w:r>
    </w:p>
    <w:p w:rsidR="006B008B" w:rsidRPr="00DF77BE" w:rsidRDefault="006B008B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lastRenderedPageBreak/>
        <w:t>Неисправности, возникающие в кранах в процессе эксплуатации, их причины и способы устранения;</w:t>
      </w:r>
    </w:p>
    <w:p w:rsidR="00677E9C" w:rsidRPr="00DF77BE" w:rsidRDefault="006B008B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Техническое обслуживание и систему планово- предупредительного ремонта грузоподъёмных кранов с основами технического диагностирования</w:t>
      </w:r>
      <w:r w:rsidR="00677E9C" w:rsidRPr="00DF77BE">
        <w:rPr>
          <w:bCs/>
          <w:sz w:val="24"/>
          <w:szCs w:val="24"/>
        </w:rPr>
        <w:t>;</w:t>
      </w:r>
    </w:p>
    <w:p w:rsidR="00677E9C" w:rsidRPr="00DF77BE" w:rsidRDefault="00677E9C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Слесарное дело в объёме квалификационных требований, предъявляемых к слесарю 3 разряда.</w:t>
      </w:r>
    </w:p>
    <w:p w:rsidR="00D950B5" w:rsidRPr="00DF77BE" w:rsidRDefault="006B008B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 xml:space="preserve"> </w:t>
      </w:r>
      <w:r w:rsidR="008E4313" w:rsidRPr="00DF77BE">
        <w:rPr>
          <w:bCs/>
          <w:sz w:val="24"/>
          <w:szCs w:val="24"/>
        </w:rPr>
        <w:t>Основы электротехники и промышленной электроники;</w:t>
      </w:r>
    </w:p>
    <w:p w:rsidR="008E4313" w:rsidRPr="00DF77BE" w:rsidRDefault="008E4313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Назначение и устройство грузозахватных приспособлений и тары;</w:t>
      </w:r>
    </w:p>
    <w:p w:rsidR="008E4313" w:rsidRPr="00DF77BE" w:rsidRDefault="008E4313" w:rsidP="002718CB">
      <w:pPr>
        <w:pStyle w:val="a4"/>
        <w:numPr>
          <w:ilvl w:val="0"/>
          <w:numId w:val="3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Правила охраны труда, производственной санитарии и пожарной безопасности</w:t>
      </w:r>
    </w:p>
    <w:p w:rsidR="008E4313" w:rsidRPr="00DF77BE" w:rsidRDefault="008E4313" w:rsidP="002718CB">
      <w:p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Должен уметь: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Управлять мостовым и козловым кранами, оснащенными различными грузозахватными приспособлениями, при выполнении простых работ;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 xml:space="preserve">Определять состояние подлежащих подъёму и перемещению грузов и надежность их </w:t>
      </w:r>
      <w:proofErr w:type="spellStart"/>
      <w:r w:rsidRPr="00DF77BE">
        <w:rPr>
          <w:bCs/>
          <w:sz w:val="24"/>
          <w:szCs w:val="24"/>
        </w:rPr>
        <w:t>строповки</w:t>
      </w:r>
      <w:proofErr w:type="spellEnd"/>
      <w:r w:rsidRPr="00DF77BE">
        <w:rPr>
          <w:bCs/>
          <w:sz w:val="24"/>
          <w:szCs w:val="24"/>
        </w:rPr>
        <w:t>, зажима, захвата;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Производить ежесменное техническое обслуживание кранов;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Выполнять периодическое техническое обслуживание и эксплуатационный ремонт обслуживаемых кранов;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Рационально организовывать рабочее место машиниста крана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 xml:space="preserve">Правильно обмениваться со стропальщиками и </w:t>
      </w:r>
      <w:proofErr w:type="spellStart"/>
      <w:r w:rsidRPr="00DF77BE">
        <w:rPr>
          <w:bCs/>
          <w:sz w:val="24"/>
          <w:szCs w:val="24"/>
        </w:rPr>
        <w:t>зацепщиками</w:t>
      </w:r>
      <w:proofErr w:type="spellEnd"/>
      <w:r w:rsidRPr="00DF77BE">
        <w:rPr>
          <w:bCs/>
          <w:sz w:val="24"/>
          <w:szCs w:val="24"/>
        </w:rPr>
        <w:t xml:space="preserve"> условными сигналами;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Вести учет работы крана по установленной форме;</w:t>
      </w:r>
    </w:p>
    <w:p w:rsidR="008E4313" w:rsidRPr="00DF77BE" w:rsidRDefault="008E4313" w:rsidP="002718CB">
      <w:pPr>
        <w:pStyle w:val="a4"/>
        <w:numPr>
          <w:ilvl w:val="0"/>
          <w:numId w:val="4"/>
        </w:numPr>
        <w:shd w:val="clear" w:color="auto" w:fill="FFFFFF"/>
        <w:rPr>
          <w:bCs/>
          <w:sz w:val="24"/>
          <w:szCs w:val="24"/>
        </w:rPr>
      </w:pPr>
      <w:r w:rsidRPr="00DF77BE">
        <w:rPr>
          <w:bCs/>
          <w:sz w:val="24"/>
          <w:szCs w:val="24"/>
        </w:rPr>
        <w:t>Соблюдать охрану труда, пожарную безопасность и требования Правил.</w:t>
      </w: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2718CB">
      <w:pPr>
        <w:shd w:val="clear" w:color="auto" w:fill="FFFFFF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DF77BE" w:rsidRDefault="00DF77BE" w:rsidP="00932AE7">
      <w:pPr>
        <w:shd w:val="clear" w:color="auto" w:fill="FFFFFF"/>
        <w:jc w:val="center"/>
        <w:rPr>
          <w:bCs/>
          <w:sz w:val="24"/>
          <w:szCs w:val="24"/>
        </w:rPr>
      </w:pPr>
    </w:p>
    <w:p w:rsidR="00BA6E92" w:rsidRPr="00932AE7" w:rsidRDefault="00932AE7" w:rsidP="00932AE7">
      <w:pPr>
        <w:shd w:val="clear" w:color="auto" w:fill="FFFFFF"/>
        <w:jc w:val="center"/>
        <w:rPr>
          <w:bCs/>
          <w:sz w:val="24"/>
          <w:szCs w:val="24"/>
        </w:rPr>
      </w:pPr>
      <w:r w:rsidRPr="00932AE7">
        <w:rPr>
          <w:bCs/>
          <w:sz w:val="24"/>
          <w:szCs w:val="24"/>
        </w:rPr>
        <w:t>Тематический план и программа</w:t>
      </w:r>
    </w:p>
    <w:p w:rsidR="00932AE7" w:rsidRDefault="00932AE7" w:rsidP="00932AE7">
      <w:pPr>
        <w:shd w:val="clear" w:color="auto" w:fill="FFFFFF"/>
        <w:jc w:val="center"/>
        <w:rPr>
          <w:b/>
          <w:bCs/>
          <w:sz w:val="24"/>
          <w:szCs w:val="24"/>
        </w:rPr>
      </w:pPr>
      <w:r w:rsidRPr="00932AE7">
        <w:rPr>
          <w:bCs/>
          <w:sz w:val="24"/>
          <w:szCs w:val="24"/>
        </w:rPr>
        <w:t xml:space="preserve">Теоретического обучения машинистов </w:t>
      </w:r>
      <w:r w:rsidR="008619B3">
        <w:rPr>
          <w:bCs/>
          <w:sz w:val="24"/>
          <w:szCs w:val="24"/>
        </w:rPr>
        <w:t>крана (крановщик)</w:t>
      </w: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2718CB" w:rsidRDefault="002718CB" w:rsidP="00BA6E92">
      <w:pPr>
        <w:shd w:val="clear" w:color="auto" w:fill="FFFFFF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128"/>
      </w:tblGrid>
      <w:tr w:rsidR="00932AE7" w:rsidTr="00932AE7">
        <w:tc>
          <w:tcPr>
            <w:tcW w:w="1129" w:type="dxa"/>
          </w:tcPr>
          <w:p w:rsidR="00932AE7" w:rsidRPr="00932AE7" w:rsidRDefault="00932AE7" w:rsidP="00BA6E92">
            <w:pPr>
              <w:rPr>
                <w:bCs/>
                <w:sz w:val="24"/>
                <w:szCs w:val="24"/>
              </w:rPr>
            </w:pPr>
            <w:r w:rsidRPr="00932AE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932AE7" w:rsidRPr="00932AE7" w:rsidRDefault="00932AE7" w:rsidP="00932AE7">
            <w:pPr>
              <w:jc w:val="center"/>
              <w:rPr>
                <w:bCs/>
                <w:sz w:val="24"/>
                <w:szCs w:val="24"/>
              </w:rPr>
            </w:pPr>
            <w:r w:rsidRPr="00932AE7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128" w:type="dxa"/>
          </w:tcPr>
          <w:p w:rsidR="00932AE7" w:rsidRPr="00932AE7" w:rsidRDefault="00932AE7" w:rsidP="005A0ACB">
            <w:pPr>
              <w:jc w:val="center"/>
              <w:rPr>
                <w:bCs/>
                <w:sz w:val="24"/>
                <w:szCs w:val="24"/>
              </w:rPr>
            </w:pPr>
            <w:r w:rsidRPr="00932AE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932AE7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932AE7" w:rsidRPr="00932AE7" w:rsidRDefault="00932AE7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28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932AE7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932AE7" w:rsidRPr="00932AE7" w:rsidRDefault="00932AE7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требования промышленной безопасности. Основы организации производственного контроля на предприятии.</w:t>
            </w:r>
          </w:p>
        </w:tc>
        <w:tc>
          <w:tcPr>
            <w:tcW w:w="1128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932AE7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932AE7" w:rsidRPr="00932AE7" w:rsidRDefault="008619B3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Слесарное дело</w:t>
            </w:r>
          </w:p>
        </w:tc>
        <w:tc>
          <w:tcPr>
            <w:tcW w:w="1128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619B3" w:rsidTr="00932AE7">
        <w:tc>
          <w:tcPr>
            <w:tcW w:w="1129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619B3" w:rsidRDefault="008619B3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Материаловедение</w:t>
            </w:r>
          </w:p>
        </w:tc>
        <w:tc>
          <w:tcPr>
            <w:tcW w:w="1128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619B3" w:rsidTr="00932AE7">
        <w:tc>
          <w:tcPr>
            <w:tcW w:w="1129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8619B3" w:rsidRDefault="008619B3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чертежей и схем</w:t>
            </w:r>
          </w:p>
        </w:tc>
        <w:tc>
          <w:tcPr>
            <w:tcW w:w="1128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619B3" w:rsidTr="00932AE7">
        <w:tc>
          <w:tcPr>
            <w:tcW w:w="1129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619B3" w:rsidRDefault="008619B3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 технической механике</w:t>
            </w:r>
          </w:p>
        </w:tc>
        <w:tc>
          <w:tcPr>
            <w:tcW w:w="1128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619B3" w:rsidTr="00932AE7">
        <w:tc>
          <w:tcPr>
            <w:tcW w:w="1129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619B3" w:rsidRDefault="008619B3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Электрооборудование грузоподъемных кранов</w:t>
            </w:r>
          </w:p>
        </w:tc>
        <w:tc>
          <w:tcPr>
            <w:tcW w:w="1128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932AE7" w:rsidRPr="00932AE7" w:rsidRDefault="00A2005B" w:rsidP="008619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Устройство </w:t>
            </w:r>
            <w:r w:rsidR="008619B3">
              <w:rPr>
                <w:bCs/>
                <w:sz w:val="24"/>
                <w:szCs w:val="24"/>
              </w:rPr>
              <w:t>мостовых и козловых кранов</w:t>
            </w:r>
          </w:p>
        </w:tc>
        <w:tc>
          <w:tcPr>
            <w:tcW w:w="1128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8619B3" w:rsidTr="00932AE7">
        <w:tc>
          <w:tcPr>
            <w:tcW w:w="1129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8619B3" w:rsidRDefault="008619B3" w:rsidP="008619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съемных грузозахватных приспособлений и тары</w:t>
            </w:r>
          </w:p>
        </w:tc>
        <w:tc>
          <w:tcPr>
            <w:tcW w:w="1128" w:type="dxa"/>
          </w:tcPr>
          <w:p w:rsidR="008619B3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932AE7" w:rsidRPr="00932AE7" w:rsidRDefault="008619B3" w:rsidP="008619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Эксплуатация, техническое обслуживание и ремонт мостовых и козловых кранов</w:t>
            </w:r>
          </w:p>
        </w:tc>
        <w:tc>
          <w:tcPr>
            <w:tcW w:w="1128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932AE7" w:rsidRPr="00932AE7" w:rsidRDefault="00A2005B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Ответственность за нарушение требований промышленной безопасности.</w:t>
            </w:r>
          </w:p>
        </w:tc>
        <w:tc>
          <w:tcPr>
            <w:tcW w:w="1128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8619B3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932AE7" w:rsidRPr="00932AE7" w:rsidRDefault="00A2005B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Консультации.</w:t>
            </w:r>
          </w:p>
        </w:tc>
        <w:tc>
          <w:tcPr>
            <w:tcW w:w="1128" w:type="dxa"/>
          </w:tcPr>
          <w:p w:rsidR="00932AE7" w:rsidRPr="00932AE7" w:rsidRDefault="00A2005B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932AE7" w:rsidP="00932A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AE7" w:rsidRPr="00932AE7" w:rsidRDefault="00A2005B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1128" w:type="dxa"/>
          </w:tcPr>
          <w:p w:rsidR="00932AE7" w:rsidRPr="00932AE7" w:rsidRDefault="00A2005B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932AE7" w:rsidP="00932A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AE7" w:rsidRPr="00932AE7" w:rsidRDefault="00A2005B" w:rsidP="00932A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28" w:type="dxa"/>
          </w:tcPr>
          <w:p w:rsidR="00932AE7" w:rsidRPr="00932AE7" w:rsidRDefault="00A2005B" w:rsidP="00932A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  <w:tr w:rsidR="00932AE7" w:rsidTr="00932AE7">
        <w:tc>
          <w:tcPr>
            <w:tcW w:w="1129" w:type="dxa"/>
          </w:tcPr>
          <w:p w:rsidR="00932AE7" w:rsidRPr="00932AE7" w:rsidRDefault="00932AE7" w:rsidP="00BA6E9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932AE7" w:rsidRPr="00932AE7" w:rsidRDefault="00932AE7" w:rsidP="00932AE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932AE7" w:rsidRPr="00932AE7" w:rsidRDefault="00932AE7" w:rsidP="00932AE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32AE7" w:rsidRDefault="00932AE7" w:rsidP="00BA6E92">
      <w:pPr>
        <w:shd w:val="clear" w:color="auto" w:fill="FFFFFF"/>
        <w:rPr>
          <w:b/>
          <w:bCs/>
          <w:sz w:val="24"/>
          <w:szCs w:val="24"/>
        </w:rPr>
      </w:pPr>
    </w:p>
    <w:p w:rsidR="00BA6E92" w:rsidRDefault="00BA6E92" w:rsidP="00BA6E92">
      <w:pPr>
        <w:shd w:val="clear" w:color="auto" w:fill="FFFFFF"/>
        <w:rPr>
          <w:b/>
          <w:bCs/>
          <w:sz w:val="24"/>
          <w:szCs w:val="24"/>
        </w:rPr>
      </w:pPr>
    </w:p>
    <w:p w:rsidR="001952C9" w:rsidRDefault="001952C9" w:rsidP="001952C9">
      <w:pPr>
        <w:shd w:val="clear" w:color="auto" w:fill="FFFFFF"/>
        <w:jc w:val="center"/>
        <w:rPr>
          <w:bCs/>
          <w:sz w:val="24"/>
          <w:szCs w:val="24"/>
        </w:rPr>
      </w:pPr>
      <w:r w:rsidRPr="001952C9">
        <w:rPr>
          <w:bCs/>
          <w:sz w:val="24"/>
          <w:szCs w:val="24"/>
        </w:rPr>
        <w:t>Производственное обучение</w:t>
      </w:r>
    </w:p>
    <w:p w:rsidR="001952C9" w:rsidRDefault="001952C9" w:rsidP="001952C9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128"/>
      </w:tblGrid>
      <w:tr w:rsidR="001952C9" w:rsidTr="001952C9">
        <w:tc>
          <w:tcPr>
            <w:tcW w:w="1129" w:type="dxa"/>
          </w:tcPr>
          <w:p w:rsidR="001952C9" w:rsidRPr="00932AE7" w:rsidRDefault="001952C9" w:rsidP="001952C9">
            <w:pPr>
              <w:rPr>
                <w:bCs/>
                <w:sz w:val="24"/>
                <w:szCs w:val="24"/>
              </w:rPr>
            </w:pPr>
            <w:r w:rsidRPr="00932AE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952C9" w:rsidRPr="00932AE7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 w:rsidRPr="00932AE7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128" w:type="dxa"/>
          </w:tcPr>
          <w:p w:rsidR="001952C9" w:rsidRPr="00932AE7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 w:rsidRPr="00932AE7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1952C9" w:rsidTr="001952C9">
        <w:tc>
          <w:tcPr>
            <w:tcW w:w="1129" w:type="dxa"/>
          </w:tcPr>
          <w:p w:rsidR="001952C9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1952C9" w:rsidRDefault="001952C9" w:rsidP="00195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с производством </w:t>
            </w:r>
          </w:p>
        </w:tc>
        <w:tc>
          <w:tcPr>
            <w:tcW w:w="1128" w:type="dxa"/>
          </w:tcPr>
          <w:p w:rsidR="001952C9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952C9" w:rsidTr="001952C9">
        <w:tc>
          <w:tcPr>
            <w:tcW w:w="1129" w:type="dxa"/>
          </w:tcPr>
          <w:p w:rsidR="001952C9" w:rsidRDefault="00FE6716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952C9" w:rsidRDefault="00FE6716" w:rsidP="00195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Слесарные работы</w:t>
            </w:r>
          </w:p>
        </w:tc>
        <w:tc>
          <w:tcPr>
            <w:tcW w:w="1128" w:type="dxa"/>
          </w:tcPr>
          <w:p w:rsidR="001952C9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1952C9" w:rsidTr="001952C9">
        <w:tc>
          <w:tcPr>
            <w:tcW w:w="1129" w:type="dxa"/>
          </w:tcPr>
          <w:p w:rsidR="001952C9" w:rsidRDefault="00FE6716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952C9" w:rsidRDefault="00FE6716" w:rsidP="00195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мостовых кранов</w:t>
            </w:r>
          </w:p>
        </w:tc>
        <w:tc>
          <w:tcPr>
            <w:tcW w:w="1128" w:type="dxa"/>
          </w:tcPr>
          <w:p w:rsidR="001952C9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1952C9" w:rsidTr="001952C9">
        <w:tc>
          <w:tcPr>
            <w:tcW w:w="1129" w:type="dxa"/>
          </w:tcPr>
          <w:p w:rsidR="001952C9" w:rsidRDefault="00FE6716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952C9" w:rsidRDefault="00E52013" w:rsidP="00E52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Самостоятельное управление мостовыми и козловыми кранами</w:t>
            </w:r>
          </w:p>
        </w:tc>
        <w:tc>
          <w:tcPr>
            <w:tcW w:w="1128" w:type="dxa"/>
          </w:tcPr>
          <w:p w:rsidR="001952C9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</w:tr>
      <w:tr w:rsidR="001952C9" w:rsidTr="001952C9">
        <w:tc>
          <w:tcPr>
            <w:tcW w:w="1129" w:type="dxa"/>
          </w:tcPr>
          <w:p w:rsidR="001952C9" w:rsidRDefault="00FE6716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952C9" w:rsidRDefault="001952C9" w:rsidP="001952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128" w:type="dxa"/>
          </w:tcPr>
          <w:p w:rsidR="001952C9" w:rsidRDefault="001952C9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952C9" w:rsidTr="001952C9">
        <w:tc>
          <w:tcPr>
            <w:tcW w:w="1129" w:type="dxa"/>
          </w:tcPr>
          <w:p w:rsidR="001952C9" w:rsidRDefault="001952C9" w:rsidP="001952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1952C9" w:rsidRDefault="00FE6716" w:rsidP="00FE671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28" w:type="dxa"/>
          </w:tcPr>
          <w:p w:rsidR="001952C9" w:rsidRDefault="00FE6716" w:rsidP="001952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</w:tbl>
    <w:p w:rsidR="00FE6716" w:rsidRDefault="008406B1" w:rsidP="008406B1">
      <w:pPr>
        <w:shd w:val="clear" w:color="auto" w:fill="FFFFFF"/>
        <w:spacing w:line="360" w:lineRule="auto"/>
        <w:ind w:left="708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ВСЕГО: 208</w:t>
      </w:r>
    </w:p>
    <w:p w:rsidR="00FE6716" w:rsidRDefault="00FE6716" w:rsidP="00EF4E1E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FE6716" w:rsidRDefault="00FE6716" w:rsidP="00EF4E1E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FE6716" w:rsidRDefault="00FE6716" w:rsidP="00EF4E1E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FE6716" w:rsidRDefault="00FE6716" w:rsidP="00EF4E1E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FE6716" w:rsidRDefault="00FE6716" w:rsidP="00EF4E1E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FE6716" w:rsidRDefault="00FE6716" w:rsidP="00EF4E1E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FE6716" w:rsidRDefault="00FE6716" w:rsidP="00EF4E1E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3B3257" w:rsidRPr="003B3257" w:rsidRDefault="003B3257" w:rsidP="003B3257">
      <w:pPr>
        <w:pStyle w:val="a4"/>
        <w:shd w:val="clear" w:color="auto" w:fill="FFFFFF"/>
        <w:ind w:left="0"/>
        <w:rPr>
          <w:bCs/>
          <w:sz w:val="24"/>
          <w:szCs w:val="24"/>
        </w:rPr>
      </w:pPr>
      <w:bookmarkStart w:id="1" w:name="_GoBack"/>
      <w:bookmarkEnd w:id="1"/>
    </w:p>
    <w:sectPr w:rsidR="003B3257" w:rsidRPr="003B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7971"/>
    <w:multiLevelType w:val="hybridMultilevel"/>
    <w:tmpl w:val="289A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0BD"/>
    <w:multiLevelType w:val="hybridMultilevel"/>
    <w:tmpl w:val="94A2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10BC"/>
    <w:multiLevelType w:val="hybridMultilevel"/>
    <w:tmpl w:val="9D8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3B6E"/>
    <w:multiLevelType w:val="hybridMultilevel"/>
    <w:tmpl w:val="5ACA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A093A"/>
    <w:multiLevelType w:val="multilevel"/>
    <w:tmpl w:val="C6AC38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376D98"/>
    <w:multiLevelType w:val="hybridMultilevel"/>
    <w:tmpl w:val="E834C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92"/>
    <w:rsid w:val="000350F1"/>
    <w:rsid w:val="00053553"/>
    <w:rsid w:val="00053971"/>
    <w:rsid w:val="000625BE"/>
    <w:rsid w:val="00094709"/>
    <w:rsid w:val="000C5561"/>
    <w:rsid w:val="000D61F2"/>
    <w:rsid w:val="000F263C"/>
    <w:rsid w:val="001225F1"/>
    <w:rsid w:val="00143D0F"/>
    <w:rsid w:val="0016111A"/>
    <w:rsid w:val="001676A1"/>
    <w:rsid w:val="0017608D"/>
    <w:rsid w:val="001952C9"/>
    <w:rsid w:val="001A3B90"/>
    <w:rsid w:val="002308EF"/>
    <w:rsid w:val="00232FEC"/>
    <w:rsid w:val="00252905"/>
    <w:rsid w:val="00266066"/>
    <w:rsid w:val="002718CB"/>
    <w:rsid w:val="002C20C8"/>
    <w:rsid w:val="002E7E14"/>
    <w:rsid w:val="00302210"/>
    <w:rsid w:val="00313AD8"/>
    <w:rsid w:val="00342099"/>
    <w:rsid w:val="003B3257"/>
    <w:rsid w:val="003E0877"/>
    <w:rsid w:val="003E7AED"/>
    <w:rsid w:val="004124C2"/>
    <w:rsid w:val="00496739"/>
    <w:rsid w:val="004E4536"/>
    <w:rsid w:val="004E5B9E"/>
    <w:rsid w:val="00594CCA"/>
    <w:rsid w:val="005A0ACB"/>
    <w:rsid w:val="005A2BF3"/>
    <w:rsid w:val="0061751F"/>
    <w:rsid w:val="00646053"/>
    <w:rsid w:val="00664914"/>
    <w:rsid w:val="00677E9C"/>
    <w:rsid w:val="006803DB"/>
    <w:rsid w:val="006B008B"/>
    <w:rsid w:val="007918AC"/>
    <w:rsid w:val="00820804"/>
    <w:rsid w:val="008406B1"/>
    <w:rsid w:val="00841E0C"/>
    <w:rsid w:val="00847D11"/>
    <w:rsid w:val="008619B3"/>
    <w:rsid w:val="00864517"/>
    <w:rsid w:val="008B406A"/>
    <w:rsid w:val="008E4313"/>
    <w:rsid w:val="008F1E0D"/>
    <w:rsid w:val="00904D4C"/>
    <w:rsid w:val="00926C32"/>
    <w:rsid w:val="00932AE7"/>
    <w:rsid w:val="00943BD0"/>
    <w:rsid w:val="00974DE1"/>
    <w:rsid w:val="009979FD"/>
    <w:rsid w:val="009A0BAD"/>
    <w:rsid w:val="009D32D3"/>
    <w:rsid w:val="00A036DA"/>
    <w:rsid w:val="00A2005B"/>
    <w:rsid w:val="00A612FA"/>
    <w:rsid w:val="00A73AFC"/>
    <w:rsid w:val="00A85494"/>
    <w:rsid w:val="00AC67F2"/>
    <w:rsid w:val="00B53F6F"/>
    <w:rsid w:val="00B656E2"/>
    <w:rsid w:val="00BA6E92"/>
    <w:rsid w:val="00BE70EC"/>
    <w:rsid w:val="00BF7962"/>
    <w:rsid w:val="00C1727F"/>
    <w:rsid w:val="00C31770"/>
    <w:rsid w:val="00CE05F8"/>
    <w:rsid w:val="00D31ED1"/>
    <w:rsid w:val="00D35336"/>
    <w:rsid w:val="00D44705"/>
    <w:rsid w:val="00D950B5"/>
    <w:rsid w:val="00DE1539"/>
    <w:rsid w:val="00DE695C"/>
    <w:rsid w:val="00DF77BE"/>
    <w:rsid w:val="00E52013"/>
    <w:rsid w:val="00E60003"/>
    <w:rsid w:val="00E6607F"/>
    <w:rsid w:val="00EA3BCB"/>
    <w:rsid w:val="00EA5DE7"/>
    <w:rsid w:val="00EC39E6"/>
    <w:rsid w:val="00EC584E"/>
    <w:rsid w:val="00EE18AA"/>
    <w:rsid w:val="00EF4E1E"/>
    <w:rsid w:val="00FB5647"/>
    <w:rsid w:val="00FD7457"/>
    <w:rsid w:val="00FE671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9471-9B94-47F1-A124-4929076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AFC"/>
    <w:pPr>
      <w:ind w:left="720"/>
      <w:contextualSpacing/>
    </w:pPr>
  </w:style>
  <w:style w:type="paragraph" w:customStyle="1" w:styleId="pcenter">
    <w:name w:val="pcenter"/>
    <w:basedOn w:val="a"/>
    <w:rsid w:val="002529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dc:description/>
  <cp:lastModifiedBy>Uchcomb</cp:lastModifiedBy>
  <cp:revision>3</cp:revision>
  <dcterms:created xsi:type="dcterms:W3CDTF">2021-10-27T11:58:00Z</dcterms:created>
  <dcterms:modified xsi:type="dcterms:W3CDTF">2021-10-27T11:59:00Z</dcterms:modified>
</cp:coreProperties>
</file>