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F2" w:rsidRDefault="00C373F2" w:rsidP="005612D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E1282A">
        <w:rPr>
          <w:noProof/>
          <w:lang w:eastAsia="ru-RU"/>
        </w:rPr>
        <w:drawing>
          <wp:inline distT="0" distB="0" distL="0" distR="0" wp14:anchorId="31C3B805" wp14:editId="3C7759FB">
            <wp:extent cx="5940425" cy="1066800"/>
            <wp:effectExtent l="0" t="0" r="3175" b="0"/>
            <wp:docPr id="1" name="Рисунок 1" descr="C:\Users\Юлия\Downloads\оля\шапка эк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ownloads\оля\шапка экспор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F2" w:rsidRDefault="00C373F2" w:rsidP="005612D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373F2" w:rsidTr="004A2E0B">
        <w:tc>
          <w:tcPr>
            <w:tcW w:w="4818" w:type="dxa"/>
            <w:shd w:val="clear" w:color="auto" w:fill="auto"/>
          </w:tcPr>
          <w:p w:rsidR="00C373F2" w:rsidRPr="00A22DB4" w:rsidRDefault="00C373F2" w:rsidP="004A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DB4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C373F2" w:rsidRPr="00A22DB4" w:rsidRDefault="00C373F2" w:rsidP="004A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DB4">
              <w:rPr>
                <w:rFonts w:ascii="Times New Roman" w:hAnsi="Times New Roman" w:cs="Times New Roman"/>
                <w:sz w:val="20"/>
                <w:szCs w:val="20"/>
              </w:rPr>
              <w:t>На заседании</w:t>
            </w:r>
          </w:p>
          <w:p w:rsidR="00C373F2" w:rsidRDefault="00C373F2" w:rsidP="004A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DB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C373F2" w:rsidRPr="00A22DB4" w:rsidRDefault="00C373F2" w:rsidP="004A2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3F2" w:rsidRPr="00A22DB4" w:rsidRDefault="00C373F2" w:rsidP="004A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DB4">
              <w:rPr>
                <w:rFonts w:ascii="Times New Roman" w:hAnsi="Times New Roman" w:cs="Times New Roman"/>
                <w:sz w:val="20"/>
                <w:szCs w:val="20"/>
              </w:rPr>
              <w:t>Принято педагогическим советом</w:t>
            </w:r>
          </w:p>
          <w:p w:rsidR="00C373F2" w:rsidRPr="00A22DB4" w:rsidRDefault="00C373F2" w:rsidP="004A2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C373F2" w:rsidRPr="00A22DB4" w:rsidRDefault="00C373F2" w:rsidP="004A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DB4"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  <w:p w:rsidR="00C373F2" w:rsidRPr="00A22DB4" w:rsidRDefault="00C373F2" w:rsidP="004A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DB4">
              <w:rPr>
                <w:rFonts w:ascii="Times New Roman" w:hAnsi="Times New Roman" w:cs="Times New Roman"/>
                <w:sz w:val="20"/>
                <w:szCs w:val="20"/>
              </w:rPr>
              <w:t>директор АНО ДПО «ЦЧР Учебный Центр»</w:t>
            </w:r>
          </w:p>
          <w:p w:rsidR="00C373F2" w:rsidRPr="00A22DB4" w:rsidRDefault="00C373F2" w:rsidP="004A2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3F2" w:rsidRPr="00A22DB4" w:rsidRDefault="00C373F2" w:rsidP="004A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DB4">
              <w:rPr>
                <w:rFonts w:ascii="Times New Roman" w:hAnsi="Times New Roman" w:cs="Times New Roman"/>
                <w:sz w:val="20"/>
                <w:szCs w:val="20"/>
              </w:rPr>
              <w:t>________________/О.А. Плотникова/</w:t>
            </w:r>
          </w:p>
        </w:tc>
      </w:tr>
    </w:tbl>
    <w:p w:rsidR="00C373F2" w:rsidRDefault="00C373F2" w:rsidP="00C37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3F2" w:rsidRDefault="00C373F2" w:rsidP="00C37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3F2" w:rsidRDefault="00C373F2" w:rsidP="00C37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3F2" w:rsidRPr="002407E0" w:rsidRDefault="00C373F2" w:rsidP="00C37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УЧЕБНЫЙ ПЛАН И ПРОГРАММА </w:t>
      </w:r>
    </w:p>
    <w:p w:rsidR="00C373F2" w:rsidRDefault="00C373F2" w:rsidP="00C37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Переподготовки рабочих</w:t>
      </w:r>
    </w:p>
    <w:p w:rsidR="00C373F2" w:rsidRDefault="00C373F2" w:rsidP="00C37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3F2" w:rsidRDefault="00C373F2" w:rsidP="00C373F2">
      <w:pPr>
        <w:shd w:val="clear" w:color="auto" w:fill="FFFFFF"/>
        <w:spacing w:line="322" w:lineRule="exact"/>
        <w:ind w:left="2570" w:right="-32" w:hanging="2605"/>
        <w:rPr>
          <w:rFonts w:ascii="Times New Roman" w:hAnsi="Times New Roman" w:cs="Times New Roman"/>
          <w:sz w:val="28"/>
          <w:szCs w:val="28"/>
        </w:rPr>
      </w:pPr>
    </w:p>
    <w:p w:rsidR="00C373F2" w:rsidRPr="009B6799" w:rsidRDefault="00C373F2" w:rsidP="00C373F2">
      <w:pPr>
        <w:shd w:val="clear" w:color="auto" w:fill="FFFFFF"/>
        <w:spacing w:line="322" w:lineRule="exact"/>
        <w:ind w:left="2570" w:right="-32" w:hanging="2605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915C6">
        <w:rPr>
          <w:rFonts w:ascii="Times New Roman" w:hAnsi="Times New Roman" w:cs="Times New Roman"/>
          <w:sz w:val="28"/>
          <w:szCs w:val="28"/>
        </w:rPr>
        <w:t xml:space="preserve">наименование профессии -  </w:t>
      </w:r>
      <w:r w:rsidRPr="008915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машинист автогрейдера</w:t>
      </w:r>
    </w:p>
    <w:p w:rsidR="00C373F2" w:rsidRDefault="00C373F2" w:rsidP="00C373F2">
      <w:pPr>
        <w:shd w:val="clear" w:color="auto" w:fill="FFFFFF"/>
        <w:spacing w:line="322" w:lineRule="exact"/>
        <w:ind w:left="2570" w:right="-32" w:hanging="2605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506E48">
        <w:rPr>
          <w:rFonts w:ascii="Times New Roman" w:hAnsi="Times New Roman" w:cs="Times New Roman"/>
          <w:bCs/>
          <w:spacing w:val="-1"/>
          <w:sz w:val="28"/>
          <w:szCs w:val="28"/>
        </w:rPr>
        <w:t>код профессии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:</w:t>
      </w:r>
      <w:r w:rsidRPr="00506E4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3509</w:t>
      </w:r>
    </w:p>
    <w:p w:rsidR="00C373F2" w:rsidRDefault="00C373F2" w:rsidP="00C373F2">
      <w:pPr>
        <w:shd w:val="clear" w:color="auto" w:fill="FFFFFF"/>
        <w:spacing w:line="322" w:lineRule="exact"/>
        <w:ind w:left="2570" w:right="-32" w:hanging="2605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373F2" w:rsidRDefault="00C373F2" w:rsidP="00C373F2">
      <w:pPr>
        <w:shd w:val="clear" w:color="auto" w:fill="FFFFFF"/>
        <w:spacing w:line="322" w:lineRule="exact"/>
        <w:ind w:left="2570" w:right="-32" w:hanging="2605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373F2" w:rsidRDefault="00C373F2" w:rsidP="00C373F2">
      <w:pPr>
        <w:shd w:val="clear" w:color="auto" w:fill="FFFFFF"/>
        <w:spacing w:line="322" w:lineRule="exact"/>
        <w:ind w:left="2570" w:right="-32" w:hanging="2605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373F2" w:rsidRDefault="00C373F2" w:rsidP="00C373F2">
      <w:pPr>
        <w:shd w:val="clear" w:color="auto" w:fill="FFFFFF"/>
        <w:spacing w:line="322" w:lineRule="exact"/>
        <w:ind w:left="2570" w:right="-32" w:hanging="2605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373F2" w:rsidRDefault="00C373F2" w:rsidP="00C373F2">
      <w:pPr>
        <w:shd w:val="clear" w:color="auto" w:fill="FFFFFF"/>
        <w:spacing w:line="322" w:lineRule="exact"/>
        <w:ind w:left="2570" w:right="-32" w:hanging="2605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373F2" w:rsidRDefault="00C373F2" w:rsidP="00C373F2">
      <w:pPr>
        <w:shd w:val="clear" w:color="auto" w:fill="FFFFFF"/>
        <w:spacing w:line="322" w:lineRule="exact"/>
        <w:ind w:left="2570" w:right="-32" w:hanging="2605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373F2" w:rsidRDefault="00C373F2" w:rsidP="00C373F2">
      <w:pPr>
        <w:shd w:val="clear" w:color="auto" w:fill="FFFFFF"/>
        <w:spacing w:line="322" w:lineRule="exact"/>
        <w:ind w:left="2570" w:right="-32" w:hanging="2605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373F2" w:rsidRDefault="00C373F2" w:rsidP="00C373F2">
      <w:pPr>
        <w:shd w:val="clear" w:color="auto" w:fill="FFFFFF"/>
        <w:spacing w:line="322" w:lineRule="exact"/>
        <w:ind w:left="2570" w:right="-32" w:hanging="2605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373F2" w:rsidRDefault="00C373F2" w:rsidP="00C373F2">
      <w:pPr>
        <w:shd w:val="clear" w:color="auto" w:fill="FFFFFF"/>
        <w:spacing w:line="322" w:lineRule="exact"/>
        <w:ind w:left="2570" w:right="-32" w:hanging="2605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373F2" w:rsidRDefault="00C373F2" w:rsidP="00C373F2">
      <w:pPr>
        <w:shd w:val="clear" w:color="auto" w:fill="FFFFFF"/>
        <w:spacing w:line="322" w:lineRule="exact"/>
        <w:ind w:left="2570" w:right="-32" w:hanging="2605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373F2" w:rsidRDefault="00C373F2" w:rsidP="00C373F2">
      <w:pPr>
        <w:shd w:val="clear" w:color="auto" w:fill="FFFFFF"/>
        <w:spacing w:line="322" w:lineRule="exact"/>
        <w:ind w:left="2570" w:right="-32" w:hanging="2605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373F2" w:rsidRDefault="00C373F2" w:rsidP="00C373F2">
      <w:pPr>
        <w:shd w:val="clear" w:color="auto" w:fill="FFFFFF"/>
        <w:spacing w:line="322" w:lineRule="exact"/>
        <w:ind w:left="2570" w:right="-32" w:hanging="2605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373F2" w:rsidRDefault="00C373F2" w:rsidP="00C373F2">
      <w:pPr>
        <w:shd w:val="clear" w:color="auto" w:fill="FFFFFF"/>
        <w:spacing w:line="322" w:lineRule="exact"/>
        <w:ind w:left="2570" w:right="-32" w:hanging="2605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373F2" w:rsidRPr="00C373F2" w:rsidRDefault="00C373F2" w:rsidP="00C373F2">
      <w:pPr>
        <w:shd w:val="clear" w:color="auto" w:fill="FFFFFF"/>
        <w:spacing w:line="322" w:lineRule="exact"/>
        <w:ind w:left="2570" w:right="-32" w:hanging="2605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C373F2">
        <w:rPr>
          <w:rFonts w:ascii="Times New Roman" w:hAnsi="Times New Roman" w:cs="Times New Roman"/>
          <w:bCs/>
          <w:spacing w:val="-1"/>
          <w:sz w:val="24"/>
          <w:szCs w:val="24"/>
        </w:rPr>
        <w:t>Г Воронеж</w:t>
      </w:r>
    </w:p>
    <w:p w:rsidR="00C373F2" w:rsidRDefault="005612DF" w:rsidP="00C37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C373F2" w:rsidRDefault="00C373F2" w:rsidP="00561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2DF" w:rsidRPr="005612DF" w:rsidRDefault="005612DF" w:rsidP="00561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005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 w:rsidRPr="005612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по профессии «Машинист автогрейдера 5-7-го разряда» разработана в соответствии с постановлением</w:t>
      </w:r>
      <w:r w:rsidR="00C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РФ от 12.07.1999г. No796 «Об утверждении Правил допуска к управлению самоходными машинами и выдачи удостоверений автогрейдериста-машиниста(автогрейдериста) на основе Государственного образовательного стандарта РФ ОСТ 9 ПО 03. (1.1, 1.6, 11.2, 11.8, 22.5, 23.1, 37.3, 37.4, </w:t>
      </w:r>
      <w:proofErr w:type="gramStart"/>
      <w:r w:rsidRPr="005612DF">
        <w:rPr>
          <w:rFonts w:ascii="Times New Roman" w:eastAsia="Times New Roman" w:hAnsi="Times New Roman" w:cs="Times New Roman"/>
          <w:sz w:val="24"/>
          <w:szCs w:val="24"/>
          <w:lang w:eastAsia="ru-RU"/>
        </w:rPr>
        <w:t>37.7)-</w:t>
      </w:r>
      <w:proofErr w:type="gramEnd"/>
      <w:r w:rsidRPr="005612DF">
        <w:rPr>
          <w:rFonts w:ascii="Times New Roman" w:eastAsia="Times New Roman" w:hAnsi="Times New Roman" w:cs="Times New Roman"/>
          <w:sz w:val="24"/>
          <w:szCs w:val="24"/>
          <w:lang w:eastAsia="ru-RU"/>
        </w:rPr>
        <w:t>2000., утвержденного Министерством образования РФ.</w:t>
      </w:r>
      <w:r w:rsidR="00C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2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программа</w:t>
      </w:r>
      <w:r w:rsidR="00C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2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квалификационную характеристику, учебные планы, программы теоретического и производственного обучения.</w:t>
      </w:r>
      <w:r w:rsidR="00C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Квалификационная характеристика составлена в соответствии с требованиями Единого тарифно-квалификационного справочника работ и профессий рабочих (М., 1989, </w:t>
      </w:r>
      <w:proofErr w:type="spellStart"/>
      <w:r w:rsidRPr="005612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5612DF">
        <w:rPr>
          <w:rFonts w:ascii="Times New Roman" w:eastAsia="Times New Roman" w:hAnsi="Times New Roman" w:cs="Times New Roman"/>
          <w:sz w:val="24"/>
          <w:szCs w:val="24"/>
          <w:lang w:eastAsia="ru-RU"/>
        </w:rPr>
        <w:t>, З, ч.1) и содержит требования к основным знаниям, умениям и навыкам, которые должны иметь рабочие указанной профессии и квалификации.</w:t>
      </w:r>
      <w:r w:rsidR="00C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2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основных требований к уровню знаний и умений в квалификационную характеристику включены требования, предусмотренные п. 8 Общих положений ЕТКС.</w:t>
      </w:r>
      <w:r w:rsidR="00C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2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программы разработаны с учетом знаний обучающихся, имеющих среднее (полное) общее образование.</w:t>
      </w:r>
      <w:r w:rsidR="00C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формируются </w:t>
      </w:r>
      <w:proofErr w:type="gramStart"/>
      <w:r w:rsidRPr="005612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лиц</w:t>
      </w:r>
      <w:proofErr w:type="gramEnd"/>
      <w:r w:rsidRPr="00561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желающих освоить профессию «Машинист автогрейдера», достигших 18-</w:t>
      </w:r>
      <w:r w:rsidR="00F754D7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летнего возраста,</w:t>
      </w:r>
      <w:r w:rsidRPr="00561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имеющих медицинских противопоказаний</w:t>
      </w:r>
      <w:r w:rsidR="0000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удостоверения тракториста-машиниста категории </w:t>
      </w:r>
      <w:r w:rsidR="00005E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005E83" w:rsidRPr="0000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005E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561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2D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обучение рекомендуется проводить по программе курса «Основы рыночной экономики»</w:t>
      </w:r>
      <w:r w:rsidR="00C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612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обучения при повышении квалификации устанавливается образовательным учреждением, учебным подразделением предприятия, на базе которого проводится подготовка рабочих с учетом целей и задач обучения, сложности изучаемого материала, уровня квалификации обучаемых.</w:t>
      </w:r>
      <w:r w:rsidR="00C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2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производственного обучения составлена так, чтобы по ней можно было обучать машиниста автогрейдера непосредственно на рабочем месте в процессе выполнения им различных производственных заданий.</w:t>
      </w:r>
      <w:r w:rsidR="00C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2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предмету «Оказание первой медицинской помощи» проводится врачом или медработником с высшим или средне-специальным</w:t>
      </w:r>
      <w:r w:rsidR="00C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2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образованием. На практических занятиях учащиеся должны быть обучены выполнению приемов по оказанию первой помощи (самопомощи) пострадавшим на дорогах. По предмету «Оказание первой медицинской помощи» проводится зачет.</w:t>
      </w:r>
      <w:r w:rsidR="00C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2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каждый обучающийся</w:t>
      </w:r>
      <w:r w:rsidR="00C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2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уметь выполнять работы, предусмотренные квалификационной характеристикой, в соответствии с техническими условиями и нормами, установленными на предприятии. Кроме изучения основных тем специального курса машинист автогрейдера должен знать Правила дорожного движения.</w:t>
      </w:r>
      <w:r w:rsidR="00C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2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Вождение автогрейдером выполняется на специально оборудованных полигонах и индивидуально с каждым учащимся под руководством мастера производственного обучения. Квалификационная (пробная) работа проводится за счет времени, отведенного на производственное обучение.</w:t>
      </w:r>
      <w:r w:rsidR="00C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4F33" w:rsidRPr="00C373F2" w:rsidRDefault="005612DF" w:rsidP="005612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содержания программ и сроков обучения в каждом конкретном случае решается методической комиссией по согласованию с органами Госгортехнадзора России (по профессиям, подведомственным Госгортехнадзору РФ).</w:t>
      </w:r>
      <w:r w:rsidR="00C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прием теоретического экзамена отво</w:t>
      </w:r>
      <w:r w:rsidR="00C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дится 8часов по учебному плану. </w:t>
      </w:r>
      <w:r w:rsidRPr="00C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экзаменов методами механизированного и (или) автоматизированного контроля времени, отводимое на экзамен, уменьшается до фактически затраченного.</w:t>
      </w:r>
      <w:r w:rsidR="00C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экзамен по практическому вождению автогрейдером проводится на закрытой от</w:t>
      </w:r>
      <w:r w:rsidR="00C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площадке.</w:t>
      </w:r>
      <w:r w:rsidRPr="00C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сдачи экзаменов в государственной инспекции по надзору за техническим состоянием самоходных машин и других видов техники (далее –</w:t>
      </w:r>
      <w:proofErr w:type="spellStart"/>
      <w:r w:rsidRPr="00C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Гостехнадзор</w:t>
      </w:r>
      <w:proofErr w:type="spellEnd"/>
      <w:r w:rsidRPr="00C373F2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граждане получают удостоверение машиниста автогрейдера (автогрейдериста) на право управления самоходными машинами с указанием в особых отметках «машинист автогрейдера</w:t>
      </w:r>
    </w:p>
    <w:p w:rsidR="0025450E" w:rsidRDefault="0025450E" w:rsidP="005612DF">
      <w:pPr>
        <w:rPr>
          <w:rFonts w:ascii="Times New Roman" w:hAnsi="Times New Roman" w:cs="Times New Roman"/>
          <w:sz w:val="24"/>
          <w:szCs w:val="24"/>
        </w:rPr>
      </w:pPr>
    </w:p>
    <w:p w:rsidR="00C373F2" w:rsidRDefault="005612DF" w:rsidP="005612DF">
      <w:pPr>
        <w:rPr>
          <w:rFonts w:ascii="Times New Roman" w:hAnsi="Times New Roman" w:cs="Times New Roman"/>
          <w:sz w:val="24"/>
          <w:szCs w:val="24"/>
        </w:rPr>
      </w:pPr>
      <w:r w:rsidRPr="00C373F2">
        <w:rPr>
          <w:rFonts w:ascii="Times New Roman" w:hAnsi="Times New Roman" w:cs="Times New Roman"/>
          <w:sz w:val="24"/>
          <w:szCs w:val="24"/>
        </w:rPr>
        <w:lastRenderedPageBreak/>
        <w:t>КВАЛИФИКАЦИОННАЯ ХАРАКТЕРИСТИКА</w:t>
      </w:r>
    </w:p>
    <w:p w:rsidR="00C373F2" w:rsidRDefault="005612DF" w:rsidP="005612DF">
      <w:pPr>
        <w:rPr>
          <w:rFonts w:ascii="Times New Roman" w:hAnsi="Times New Roman" w:cs="Times New Roman"/>
          <w:sz w:val="24"/>
          <w:szCs w:val="24"/>
        </w:rPr>
      </w:pPr>
      <w:r w:rsidRPr="00C373F2">
        <w:rPr>
          <w:rFonts w:ascii="Times New Roman" w:hAnsi="Times New Roman" w:cs="Times New Roman"/>
          <w:sz w:val="24"/>
          <w:szCs w:val="24"/>
        </w:rPr>
        <w:t>Профессия—Машинист автогрейдера</w:t>
      </w:r>
      <w:r w:rsidR="00C373F2">
        <w:rPr>
          <w:rFonts w:ascii="Times New Roman" w:hAnsi="Times New Roman" w:cs="Times New Roman"/>
          <w:sz w:val="24"/>
          <w:szCs w:val="24"/>
        </w:rPr>
        <w:t xml:space="preserve">. </w:t>
      </w:r>
      <w:r w:rsidRPr="00C373F2">
        <w:rPr>
          <w:rFonts w:ascii="Times New Roman" w:hAnsi="Times New Roman" w:cs="Times New Roman"/>
          <w:sz w:val="24"/>
          <w:szCs w:val="24"/>
        </w:rPr>
        <w:t>Квалификация —5-7-й разряды</w:t>
      </w:r>
    </w:p>
    <w:p w:rsidR="00C373F2" w:rsidRDefault="005612DF" w:rsidP="005612DF">
      <w:pPr>
        <w:rPr>
          <w:rFonts w:ascii="Times New Roman" w:hAnsi="Times New Roman" w:cs="Times New Roman"/>
          <w:sz w:val="24"/>
          <w:szCs w:val="24"/>
        </w:rPr>
      </w:pPr>
      <w:r w:rsidRPr="00C373F2">
        <w:rPr>
          <w:rFonts w:ascii="Times New Roman" w:hAnsi="Times New Roman" w:cs="Times New Roman"/>
          <w:sz w:val="24"/>
          <w:szCs w:val="24"/>
        </w:rPr>
        <w:t xml:space="preserve">Должен знать: устройство машины (автогрейдера), правила и инструкции по ее эксплуатации, техническому уходу и профилактическому ремонту. Способы производства работ с помощью соответствующей машины. Технические требования к качеству работ; безопасные и санитарно-гигиенические методы труда, основные средства и приемы предупреждения и тушения пожаров на своем рабочем месте, участке; сигнализацию, правила управления подъемно-транспортным оборудованием и правила </w:t>
      </w:r>
      <w:proofErr w:type="spellStart"/>
      <w:r w:rsidRPr="00C373F2">
        <w:rPr>
          <w:rFonts w:ascii="Times New Roman" w:hAnsi="Times New Roman" w:cs="Times New Roman"/>
          <w:sz w:val="24"/>
          <w:szCs w:val="24"/>
        </w:rPr>
        <w:t>стропальных</w:t>
      </w:r>
      <w:proofErr w:type="spellEnd"/>
      <w:r w:rsidRPr="00C373F2">
        <w:rPr>
          <w:rFonts w:ascii="Times New Roman" w:hAnsi="Times New Roman" w:cs="Times New Roman"/>
          <w:sz w:val="24"/>
          <w:szCs w:val="24"/>
        </w:rPr>
        <w:t xml:space="preserve"> работ там, где это предусматривается организацией труда на рабочем месте; производственную (по профессии) инструкцию и правила внутреннего трудового распорядка; инструкции по охране труда и технике безопасности.</w:t>
      </w:r>
    </w:p>
    <w:p w:rsidR="005612DF" w:rsidRPr="00C373F2" w:rsidRDefault="005612DF" w:rsidP="005612DF">
      <w:pPr>
        <w:rPr>
          <w:rFonts w:ascii="Times New Roman" w:hAnsi="Times New Roman" w:cs="Times New Roman"/>
          <w:sz w:val="24"/>
          <w:szCs w:val="24"/>
        </w:rPr>
      </w:pPr>
      <w:r w:rsidRPr="00C373F2">
        <w:rPr>
          <w:rFonts w:ascii="Times New Roman" w:hAnsi="Times New Roman" w:cs="Times New Roman"/>
          <w:sz w:val="24"/>
          <w:szCs w:val="24"/>
        </w:rPr>
        <w:t>Характеристика работ. Управление машиной (автогрейдером) при выполнении строительных</w:t>
      </w:r>
      <w:r w:rsidR="00C373F2">
        <w:rPr>
          <w:rFonts w:ascii="Times New Roman" w:hAnsi="Times New Roman" w:cs="Times New Roman"/>
          <w:sz w:val="24"/>
          <w:szCs w:val="24"/>
        </w:rPr>
        <w:t xml:space="preserve"> </w:t>
      </w:r>
      <w:r w:rsidRPr="00C373F2">
        <w:rPr>
          <w:rFonts w:ascii="Times New Roman" w:hAnsi="Times New Roman" w:cs="Times New Roman"/>
          <w:sz w:val="24"/>
          <w:szCs w:val="24"/>
        </w:rPr>
        <w:t>и ремонтно-строительных работ. Обслуживание и профилактический ремонт соответствующей машины.</w:t>
      </w:r>
      <w:r w:rsidR="00C373F2">
        <w:rPr>
          <w:rFonts w:ascii="Times New Roman" w:hAnsi="Times New Roman" w:cs="Times New Roman"/>
          <w:sz w:val="24"/>
          <w:szCs w:val="24"/>
        </w:rPr>
        <w:t xml:space="preserve"> </w:t>
      </w:r>
      <w:r w:rsidRPr="00C373F2">
        <w:rPr>
          <w:rFonts w:ascii="Times New Roman" w:hAnsi="Times New Roman" w:cs="Times New Roman"/>
          <w:sz w:val="24"/>
          <w:szCs w:val="24"/>
        </w:rPr>
        <w:t xml:space="preserve">Автогрейдеры с двигателем мощностью до 59 </w:t>
      </w:r>
      <w:proofErr w:type="gramStart"/>
      <w:r w:rsidRPr="00C373F2">
        <w:rPr>
          <w:rFonts w:ascii="Times New Roman" w:hAnsi="Times New Roman" w:cs="Times New Roman"/>
          <w:sz w:val="24"/>
          <w:szCs w:val="24"/>
        </w:rPr>
        <w:t>кВт(</w:t>
      </w:r>
      <w:proofErr w:type="gramEnd"/>
      <w:r w:rsidRPr="00C373F2">
        <w:rPr>
          <w:rFonts w:ascii="Times New Roman" w:hAnsi="Times New Roman" w:cs="Times New Roman"/>
          <w:sz w:val="24"/>
          <w:szCs w:val="24"/>
        </w:rPr>
        <w:t xml:space="preserve">80 </w:t>
      </w:r>
      <w:proofErr w:type="spellStart"/>
      <w:r w:rsidRPr="00C373F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C373F2">
        <w:rPr>
          <w:rFonts w:ascii="Times New Roman" w:hAnsi="Times New Roman" w:cs="Times New Roman"/>
          <w:sz w:val="24"/>
          <w:szCs w:val="24"/>
        </w:rPr>
        <w:t>.) -5-й разряд</w:t>
      </w:r>
      <w:r w:rsidR="00C373F2">
        <w:rPr>
          <w:rFonts w:ascii="Times New Roman" w:hAnsi="Times New Roman" w:cs="Times New Roman"/>
          <w:sz w:val="24"/>
          <w:szCs w:val="24"/>
        </w:rPr>
        <w:t xml:space="preserve"> </w:t>
      </w:r>
      <w:r w:rsidRPr="00C373F2">
        <w:rPr>
          <w:rFonts w:ascii="Times New Roman" w:hAnsi="Times New Roman" w:cs="Times New Roman"/>
          <w:sz w:val="24"/>
          <w:szCs w:val="24"/>
        </w:rPr>
        <w:t xml:space="preserve">Автогрейдеры с двигателем мощностью свыше 59 кВт (80 </w:t>
      </w:r>
      <w:proofErr w:type="spellStart"/>
      <w:r w:rsidRPr="00C373F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C373F2">
        <w:rPr>
          <w:rFonts w:ascii="Times New Roman" w:hAnsi="Times New Roman" w:cs="Times New Roman"/>
          <w:sz w:val="24"/>
          <w:szCs w:val="24"/>
        </w:rPr>
        <w:t>.) до 100кВт(135 л.)-6-й разряд</w:t>
      </w:r>
      <w:r w:rsidR="00C373F2">
        <w:rPr>
          <w:rFonts w:ascii="Times New Roman" w:hAnsi="Times New Roman" w:cs="Times New Roman"/>
          <w:sz w:val="24"/>
          <w:szCs w:val="24"/>
        </w:rPr>
        <w:t xml:space="preserve"> </w:t>
      </w:r>
      <w:r w:rsidRPr="00C373F2">
        <w:rPr>
          <w:rFonts w:ascii="Times New Roman" w:hAnsi="Times New Roman" w:cs="Times New Roman"/>
          <w:sz w:val="24"/>
          <w:szCs w:val="24"/>
        </w:rPr>
        <w:t xml:space="preserve">Автогрейдеры с двигателем мощностью свыше 100 кВт (135 </w:t>
      </w:r>
      <w:proofErr w:type="spellStart"/>
      <w:r w:rsidRPr="00C373F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C373F2">
        <w:rPr>
          <w:rFonts w:ascii="Times New Roman" w:hAnsi="Times New Roman" w:cs="Times New Roman"/>
          <w:sz w:val="24"/>
          <w:szCs w:val="24"/>
        </w:rPr>
        <w:t>.) до 150кВт(200 л.)-7-й разряд</w:t>
      </w:r>
    </w:p>
    <w:p w:rsidR="005612DF" w:rsidRDefault="005612DF" w:rsidP="005612DF">
      <w:pPr>
        <w:rPr>
          <w:rFonts w:ascii="Arial" w:hAnsi="Arial" w:cs="Arial"/>
          <w:sz w:val="30"/>
          <w:szCs w:val="30"/>
        </w:rPr>
      </w:pPr>
    </w:p>
    <w:p w:rsidR="00F754D7" w:rsidRDefault="00F754D7" w:rsidP="005612DF">
      <w:pPr>
        <w:rPr>
          <w:rFonts w:ascii="Arial" w:hAnsi="Arial" w:cs="Arial"/>
          <w:sz w:val="30"/>
          <w:szCs w:val="30"/>
        </w:rPr>
      </w:pPr>
    </w:p>
    <w:p w:rsidR="00F754D7" w:rsidRDefault="00F754D7" w:rsidP="005612DF">
      <w:pPr>
        <w:rPr>
          <w:rFonts w:ascii="Arial" w:hAnsi="Arial" w:cs="Arial"/>
          <w:sz w:val="30"/>
          <w:szCs w:val="30"/>
        </w:rPr>
      </w:pPr>
    </w:p>
    <w:p w:rsidR="00F754D7" w:rsidRDefault="00F754D7" w:rsidP="005612DF">
      <w:pPr>
        <w:rPr>
          <w:rFonts w:ascii="Arial" w:hAnsi="Arial" w:cs="Arial"/>
          <w:sz w:val="30"/>
          <w:szCs w:val="30"/>
        </w:rPr>
      </w:pPr>
    </w:p>
    <w:p w:rsidR="00F754D7" w:rsidRDefault="00F754D7" w:rsidP="005612DF">
      <w:pPr>
        <w:rPr>
          <w:rFonts w:ascii="Arial" w:hAnsi="Arial" w:cs="Arial"/>
          <w:sz w:val="30"/>
          <w:szCs w:val="30"/>
        </w:rPr>
      </w:pPr>
    </w:p>
    <w:p w:rsidR="00F754D7" w:rsidRDefault="00F754D7" w:rsidP="005612DF">
      <w:pPr>
        <w:rPr>
          <w:rFonts w:ascii="Arial" w:hAnsi="Arial" w:cs="Arial"/>
          <w:sz w:val="30"/>
          <w:szCs w:val="30"/>
        </w:rPr>
      </w:pPr>
    </w:p>
    <w:p w:rsidR="00F754D7" w:rsidRDefault="00F754D7" w:rsidP="005612DF">
      <w:pPr>
        <w:rPr>
          <w:rFonts w:ascii="Arial" w:hAnsi="Arial" w:cs="Arial"/>
          <w:sz w:val="30"/>
          <w:szCs w:val="30"/>
        </w:rPr>
      </w:pPr>
    </w:p>
    <w:p w:rsidR="00F754D7" w:rsidRDefault="00F754D7" w:rsidP="005612DF">
      <w:pPr>
        <w:rPr>
          <w:rFonts w:ascii="Arial" w:hAnsi="Arial" w:cs="Arial"/>
          <w:sz w:val="30"/>
          <w:szCs w:val="30"/>
        </w:rPr>
      </w:pPr>
    </w:p>
    <w:p w:rsidR="00F754D7" w:rsidRDefault="00F754D7" w:rsidP="005612DF">
      <w:pPr>
        <w:rPr>
          <w:rFonts w:ascii="Arial" w:hAnsi="Arial" w:cs="Arial"/>
          <w:sz w:val="30"/>
          <w:szCs w:val="30"/>
        </w:rPr>
      </w:pPr>
    </w:p>
    <w:p w:rsidR="00F754D7" w:rsidRDefault="00F754D7" w:rsidP="005612DF">
      <w:pPr>
        <w:rPr>
          <w:rFonts w:ascii="Arial" w:hAnsi="Arial" w:cs="Arial"/>
          <w:sz w:val="30"/>
          <w:szCs w:val="30"/>
        </w:rPr>
      </w:pPr>
    </w:p>
    <w:p w:rsidR="00F754D7" w:rsidRDefault="00F754D7" w:rsidP="005612DF">
      <w:pPr>
        <w:rPr>
          <w:rFonts w:ascii="Arial" w:hAnsi="Arial" w:cs="Arial"/>
          <w:sz w:val="30"/>
          <w:szCs w:val="30"/>
        </w:rPr>
      </w:pPr>
    </w:p>
    <w:p w:rsidR="00F754D7" w:rsidRDefault="00F754D7" w:rsidP="005612DF">
      <w:pPr>
        <w:rPr>
          <w:rFonts w:ascii="Arial" w:hAnsi="Arial" w:cs="Arial"/>
          <w:sz w:val="30"/>
          <w:szCs w:val="30"/>
        </w:rPr>
      </w:pPr>
    </w:p>
    <w:p w:rsidR="00F754D7" w:rsidRDefault="00F754D7" w:rsidP="005612DF">
      <w:pPr>
        <w:rPr>
          <w:rFonts w:ascii="Arial" w:hAnsi="Arial" w:cs="Arial"/>
          <w:sz w:val="30"/>
          <w:szCs w:val="30"/>
        </w:rPr>
      </w:pPr>
    </w:p>
    <w:p w:rsidR="00F754D7" w:rsidRDefault="00F754D7" w:rsidP="005612DF">
      <w:pPr>
        <w:rPr>
          <w:rFonts w:ascii="Arial" w:hAnsi="Arial" w:cs="Arial"/>
          <w:sz w:val="30"/>
          <w:szCs w:val="30"/>
        </w:rPr>
      </w:pPr>
    </w:p>
    <w:p w:rsidR="00F754D7" w:rsidRDefault="00F754D7" w:rsidP="005612DF">
      <w:pPr>
        <w:rPr>
          <w:rFonts w:ascii="Arial" w:hAnsi="Arial" w:cs="Arial"/>
          <w:sz w:val="30"/>
          <w:szCs w:val="30"/>
        </w:rPr>
      </w:pPr>
    </w:p>
    <w:p w:rsidR="005612DF" w:rsidRDefault="005612DF" w:rsidP="005612DF">
      <w:pPr>
        <w:rPr>
          <w:rFonts w:ascii="Arial" w:hAnsi="Arial" w:cs="Arial"/>
          <w:sz w:val="30"/>
          <w:szCs w:val="30"/>
        </w:rPr>
      </w:pPr>
    </w:p>
    <w:p w:rsidR="001E4FC9" w:rsidRDefault="001E4FC9" w:rsidP="005612DF">
      <w:pPr>
        <w:rPr>
          <w:rFonts w:ascii="Arial" w:hAnsi="Arial" w:cs="Arial"/>
          <w:sz w:val="30"/>
          <w:szCs w:val="30"/>
        </w:rPr>
      </w:pPr>
    </w:p>
    <w:p w:rsidR="001E4FC9" w:rsidRPr="001E4FC9" w:rsidRDefault="001E4FC9" w:rsidP="001E4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FC9">
        <w:rPr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p w:rsidR="001E4FC9" w:rsidRDefault="001E4FC9" w:rsidP="001E4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FC9">
        <w:rPr>
          <w:rFonts w:ascii="Times New Roman" w:hAnsi="Times New Roman" w:cs="Times New Roman"/>
          <w:sz w:val="24"/>
          <w:szCs w:val="24"/>
        </w:rPr>
        <w:t>Для переподготовки по профессии «Машинист автогрейдера»</w:t>
      </w:r>
    </w:p>
    <w:p w:rsidR="001E4FC9" w:rsidRDefault="001E4FC9" w:rsidP="001E4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5-7-ого разряда</w:t>
      </w:r>
    </w:p>
    <w:p w:rsidR="001E4FC9" w:rsidRDefault="001E4FC9" w:rsidP="001E4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FC9" w:rsidRDefault="001E4FC9" w:rsidP="001E4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986"/>
      </w:tblGrid>
      <w:tr w:rsidR="001E4FC9" w:rsidTr="001E4FC9">
        <w:tc>
          <w:tcPr>
            <w:tcW w:w="988" w:type="dxa"/>
          </w:tcPr>
          <w:p w:rsidR="001E4FC9" w:rsidRDefault="001E4FC9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1E4FC9" w:rsidRDefault="001E4FC9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Курсы, предметы</w:t>
            </w:r>
          </w:p>
        </w:tc>
        <w:tc>
          <w:tcPr>
            <w:tcW w:w="986" w:type="dxa"/>
          </w:tcPr>
          <w:p w:rsidR="001E4FC9" w:rsidRDefault="001E4FC9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E4FC9" w:rsidTr="001E4FC9">
        <w:tc>
          <w:tcPr>
            <w:tcW w:w="988" w:type="dxa"/>
          </w:tcPr>
          <w:p w:rsidR="001E4FC9" w:rsidRPr="00764446" w:rsidRDefault="001E4FC9" w:rsidP="001E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1E4FC9" w:rsidRPr="00764446" w:rsidRDefault="001E4FC9" w:rsidP="001E4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46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986" w:type="dxa"/>
          </w:tcPr>
          <w:p w:rsidR="001E4FC9" w:rsidRPr="00764446" w:rsidRDefault="001E4FC9" w:rsidP="001E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4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E4FC9" w:rsidTr="001E4FC9">
        <w:tc>
          <w:tcPr>
            <w:tcW w:w="988" w:type="dxa"/>
          </w:tcPr>
          <w:p w:rsidR="001E4FC9" w:rsidRDefault="001E4FC9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1E4FC9" w:rsidRDefault="001E4FC9" w:rsidP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курс</w:t>
            </w:r>
          </w:p>
        </w:tc>
        <w:tc>
          <w:tcPr>
            <w:tcW w:w="986" w:type="dxa"/>
          </w:tcPr>
          <w:p w:rsidR="001E4FC9" w:rsidRDefault="00FC72C9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4FC9" w:rsidTr="001E4FC9">
        <w:tc>
          <w:tcPr>
            <w:tcW w:w="988" w:type="dxa"/>
          </w:tcPr>
          <w:p w:rsidR="001E4FC9" w:rsidRDefault="001E4FC9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1E4FC9" w:rsidRDefault="001E4FC9" w:rsidP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Общетехнический курс</w:t>
            </w:r>
          </w:p>
        </w:tc>
        <w:tc>
          <w:tcPr>
            <w:tcW w:w="986" w:type="dxa"/>
          </w:tcPr>
          <w:p w:rsidR="001E4FC9" w:rsidRDefault="004550CF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4FC9" w:rsidTr="001E4FC9">
        <w:tc>
          <w:tcPr>
            <w:tcW w:w="988" w:type="dxa"/>
          </w:tcPr>
          <w:p w:rsidR="001E4FC9" w:rsidRDefault="001E4FC9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371" w:type="dxa"/>
          </w:tcPr>
          <w:p w:rsidR="001E4FC9" w:rsidRDefault="001E4FC9" w:rsidP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986" w:type="dxa"/>
          </w:tcPr>
          <w:p w:rsidR="001E4FC9" w:rsidRDefault="00FC72C9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4FC9" w:rsidTr="001E4FC9">
        <w:tc>
          <w:tcPr>
            <w:tcW w:w="988" w:type="dxa"/>
          </w:tcPr>
          <w:p w:rsidR="001E4FC9" w:rsidRDefault="001E4FC9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371" w:type="dxa"/>
          </w:tcPr>
          <w:p w:rsidR="001E4FC9" w:rsidRDefault="001E4FC9" w:rsidP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</w:tc>
        <w:tc>
          <w:tcPr>
            <w:tcW w:w="986" w:type="dxa"/>
          </w:tcPr>
          <w:p w:rsidR="001E4FC9" w:rsidRDefault="00FC72C9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4FC9" w:rsidTr="001E4FC9">
        <w:tc>
          <w:tcPr>
            <w:tcW w:w="988" w:type="dxa"/>
          </w:tcPr>
          <w:p w:rsidR="001E4FC9" w:rsidRDefault="001E4FC9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7371" w:type="dxa"/>
          </w:tcPr>
          <w:p w:rsidR="001E4FC9" w:rsidRDefault="001E4FC9" w:rsidP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 и охрана труда</w:t>
            </w:r>
          </w:p>
        </w:tc>
        <w:tc>
          <w:tcPr>
            <w:tcW w:w="986" w:type="dxa"/>
          </w:tcPr>
          <w:p w:rsidR="001E4FC9" w:rsidRDefault="00FC72C9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4FC9" w:rsidTr="001E4FC9">
        <w:tc>
          <w:tcPr>
            <w:tcW w:w="988" w:type="dxa"/>
          </w:tcPr>
          <w:p w:rsidR="001E4FC9" w:rsidRDefault="001E4FC9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:rsidR="001E4FC9" w:rsidRDefault="001E4FC9" w:rsidP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курс</w:t>
            </w:r>
          </w:p>
        </w:tc>
        <w:tc>
          <w:tcPr>
            <w:tcW w:w="986" w:type="dxa"/>
          </w:tcPr>
          <w:p w:rsidR="001E4FC9" w:rsidRDefault="00FC72C9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E4FC9" w:rsidTr="001E4FC9">
        <w:tc>
          <w:tcPr>
            <w:tcW w:w="988" w:type="dxa"/>
          </w:tcPr>
          <w:p w:rsidR="001E4FC9" w:rsidRDefault="001E4FC9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7371" w:type="dxa"/>
          </w:tcPr>
          <w:p w:rsidR="001E4FC9" w:rsidRDefault="001E4FC9" w:rsidP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86" w:type="dxa"/>
          </w:tcPr>
          <w:p w:rsidR="001E4FC9" w:rsidRDefault="00FC72C9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4FC9" w:rsidTr="001E4FC9">
        <w:tc>
          <w:tcPr>
            <w:tcW w:w="988" w:type="dxa"/>
          </w:tcPr>
          <w:p w:rsidR="001E4FC9" w:rsidRDefault="001E4FC9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7371" w:type="dxa"/>
          </w:tcPr>
          <w:p w:rsidR="001E4FC9" w:rsidRDefault="001E4FC9" w:rsidP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двигателей внутреннего сгорания</w:t>
            </w:r>
          </w:p>
        </w:tc>
        <w:tc>
          <w:tcPr>
            <w:tcW w:w="986" w:type="dxa"/>
          </w:tcPr>
          <w:p w:rsidR="001E4FC9" w:rsidRDefault="00FC72C9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4FC9" w:rsidTr="001E4FC9">
        <w:tc>
          <w:tcPr>
            <w:tcW w:w="988" w:type="dxa"/>
          </w:tcPr>
          <w:p w:rsidR="001E4FC9" w:rsidRDefault="001E4FC9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7371" w:type="dxa"/>
          </w:tcPr>
          <w:p w:rsidR="001E4FC9" w:rsidRDefault="001E4FC9" w:rsidP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автогрейдера</w:t>
            </w:r>
          </w:p>
        </w:tc>
        <w:tc>
          <w:tcPr>
            <w:tcW w:w="986" w:type="dxa"/>
          </w:tcPr>
          <w:p w:rsidR="001E4FC9" w:rsidRDefault="00FC72C9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4FC9" w:rsidTr="001E4FC9">
        <w:tc>
          <w:tcPr>
            <w:tcW w:w="988" w:type="dxa"/>
          </w:tcPr>
          <w:p w:rsidR="001E4FC9" w:rsidRDefault="001E4FC9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7371" w:type="dxa"/>
          </w:tcPr>
          <w:p w:rsidR="001E4FC9" w:rsidRDefault="001E4FC9" w:rsidP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Трансмиссия, ходовая часть, управление</w:t>
            </w:r>
          </w:p>
        </w:tc>
        <w:tc>
          <w:tcPr>
            <w:tcW w:w="986" w:type="dxa"/>
          </w:tcPr>
          <w:p w:rsidR="001E4FC9" w:rsidRDefault="00FC72C9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4FC9" w:rsidTr="001E4FC9">
        <w:tc>
          <w:tcPr>
            <w:tcW w:w="988" w:type="dxa"/>
          </w:tcPr>
          <w:p w:rsidR="001E4FC9" w:rsidRDefault="001E4FC9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7371" w:type="dxa"/>
          </w:tcPr>
          <w:p w:rsidR="001E4FC9" w:rsidRDefault="001E4FC9" w:rsidP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узлы и механизмы автогрейдера. Рабочие органы машины</w:t>
            </w:r>
          </w:p>
        </w:tc>
        <w:tc>
          <w:tcPr>
            <w:tcW w:w="986" w:type="dxa"/>
          </w:tcPr>
          <w:p w:rsidR="001E4FC9" w:rsidRDefault="00FC72C9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4FC9" w:rsidTr="001E4FC9">
        <w:tc>
          <w:tcPr>
            <w:tcW w:w="988" w:type="dxa"/>
          </w:tcPr>
          <w:p w:rsidR="001E4FC9" w:rsidRDefault="001E4FC9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7371" w:type="dxa"/>
          </w:tcPr>
          <w:p w:rsidR="001E4FC9" w:rsidRDefault="001E4FC9" w:rsidP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производство земляных работ</w:t>
            </w:r>
          </w:p>
        </w:tc>
        <w:tc>
          <w:tcPr>
            <w:tcW w:w="986" w:type="dxa"/>
          </w:tcPr>
          <w:p w:rsidR="001E4FC9" w:rsidRDefault="00FC72C9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4FC9" w:rsidTr="001E4FC9">
        <w:tc>
          <w:tcPr>
            <w:tcW w:w="988" w:type="dxa"/>
          </w:tcPr>
          <w:p w:rsidR="001E4FC9" w:rsidRDefault="001E4FC9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7371" w:type="dxa"/>
          </w:tcPr>
          <w:p w:rsidR="001E4FC9" w:rsidRDefault="001E4FC9" w:rsidP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автогрейдера</w:t>
            </w:r>
          </w:p>
        </w:tc>
        <w:tc>
          <w:tcPr>
            <w:tcW w:w="986" w:type="dxa"/>
          </w:tcPr>
          <w:p w:rsidR="001E4FC9" w:rsidRDefault="00FC72C9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4FC9" w:rsidTr="001E4FC9">
        <w:tc>
          <w:tcPr>
            <w:tcW w:w="988" w:type="dxa"/>
          </w:tcPr>
          <w:p w:rsidR="001E4FC9" w:rsidRDefault="001E4FC9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7371" w:type="dxa"/>
          </w:tcPr>
          <w:p w:rsidR="001E4FC9" w:rsidRDefault="001E4FC9" w:rsidP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86" w:type="dxa"/>
          </w:tcPr>
          <w:p w:rsidR="001E4FC9" w:rsidRDefault="00FC72C9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4FC9" w:rsidTr="001E4FC9">
        <w:tc>
          <w:tcPr>
            <w:tcW w:w="988" w:type="dxa"/>
          </w:tcPr>
          <w:p w:rsidR="001E4FC9" w:rsidRPr="00764446" w:rsidRDefault="001E4FC9" w:rsidP="001E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1E4FC9" w:rsidRPr="00764446" w:rsidRDefault="001E4FC9" w:rsidP="001E4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4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986" w:type="dxa"/>
          </w:tcPr>
          <w:p w:rsidR="001E4FC9" w:rsidRPr="00764446" w:rsidRDefault="0058610D" w:rsidP="001E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4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1E4FC9" w:rsidTr="001E4FC9">
        <w:tc>
          <w:tcPr>
            <w:tcW w:w="988" w:type="dxa"/>
          </w:tcPr>
          <w:p w:rsidR="001E4FC9" w:rsidRDefault="0058610D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E4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1E4FC9" w:rsidRDefault="001E4FC9" w:rsidP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986" w:type="dxa"/>
          </w:tcPr>
          <w:p w:rsidR="001E4FC9" w:rsidRDefault="00FC72C9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4FC9" w:rsidTr="001E4FC9">
        <w:tc>
          <w:tcPr>
            <w:tcW w:w="988" w:type="dxa"/>
          </w:tcPr>
          <w:p w:rsidR="001E4FC9" w:rsidRDefault="0058610D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1E4FC9" w:rsidRDefault="0058610D" w:rsidP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техническому обслуживанию и ремонту автогрейдера</w:t>
            </w:r>
          </w:p>
        </w:tc>
        <w:tc>
          <w:tcPr>
            <w:tcW w:w="986" w:type="dxa"/>
          </w:tcPr>
          <w:p w:rsidR="001E4FC9" w:rsidRDefault="00AD3842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E4FC9" w:rsidTr="001E4FC9">
        <w:tc>
          <w:tcPr>
            <w:tcW w:w="988" w:type="dxa"/>
          </w:tcPr>
          <w:p w:rsidR="001E4FC9" w:rsidRDefault="0058610D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</w:tcPr>
          <w:p w:rsidR="001E4FC9" w:rsidRDefault="0058610D" w:rsidP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операций, выполняемых машинистом автогрейдера</w:t>
            </w:r>
          </w:p>
        </w:tc>
        <w:tc>
          <w:tcPr>
            <w:tcW w:w="986" w:type="dxa"/>
          </w:tcPr>
          <w:p w:rsidR="001E4FC9" w:rsidRDefault="00AD3842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E4FC9" w:rsidTr="001E4FC9">
        <w:tc>
          <w:tcPr>
            <w:tcW w:w="988" w:type="dxa"/>
          </w:tcPr>
          <w:p w:rsidR="001E4FC9" w:rsidRDefault="0058610D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</w:tcPr>
          <w:p w:rsidR="001E4FC9" w:rsidRDefault="0058610D" w:rsidP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пробная работа</w:t>
            </w:r>
          </w:p>
        </w:tc>
        <w:tc>
          <w:tcPr>
            <w:tcW w:w="986" w:type="dxa"/>
          </w:tcPr>
          <w:p w:rsidR="001E4FC9" w:rsidRDefault="0058610D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610D" w:rsidTr="001E4FC9">
        <w:tc>
          <w:tcPr>
            <w:tcW w:w="988" w:type="dxa"/>
          </w:tcPr>
          <w:p w:rsidR="0058610D" w:rsidRDefault="0058610D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8610D" w:rsidRPr="00764446" w:rsidRDefault="0058610D" w:rsidP="001E4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4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86" w:type="dxa"/>
          </w:tcPr>
          <w:p w:rsidR="0058610D" w:rsidRPr="00764446" w:rsidRDefault="0058610D" w:rsidP="001E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8610D" w:rsidTr="001E4FC9">
        <w:tc>
          <w:tcPr>
            <w:tcW w:w="988" w:type="dxa"/>
          </w:tcPr>
          <w:p w:rsidR="0058610D" w:rsidRDefault="0058610D" w:rsidP="001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8610D" w:rsidRPr="00764446" w:rsidRDefault="00CF3183" w:rsidP="001E4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4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6" w:type="dxa"/>
          </w:tcPr>
          <w:p w:rsidR="0058610D" w:rsidRPr="00764446" w:rsidRDefault="00CF3183" w:rsidP="001E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 </w:t>
            </w:r>
          </w:p>
        </w:tc>
      </w:tr>
    </w:tbl>
    <w:p w:rsidR="001E4FC9" w:rsidRPr="001E4FC9" w:rsidRDefault="001E4FC9" w:rsidP="001E4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FC9" w:rsidRDefault="001E4FC9" w:rsidP="00561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E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DF"/>
    <w:rsid w:val="00005E83"/>
    <w:rsid w:val="001E4FC9"/>
    <w:rsid w:val="0025450E"/>
    <w:rsid w:val="002B4F33"/>
    <w:rsid w:val="00414FA7"/>
    <w:rsid w:val="004550CF"/>
    <w:rsid w:val="004A2E0B"/>
    <w:rsid w:val="005612DF"/>
    <w:rsid w:val="0058610D"/>
    <w:rsid w:val="006C7C41"/>
    <w:rsid w:val="006E3164"/>
    <w:rsid w:val="00764446"/>
    <w:rsid w:val="008F3363"/>
    <w:rsid w:val="009665B3"/>
    <w:rsid w:val="00AD3842"/>
    <w:rsid w:val="00B655A8"/>
    <w:rsid w:val="00C373F2"/>
    <w:rsid w:val="00CF3183"/>
    <w:rsid w:val="00D80A1E"/>
    <w:rsid w:val="00F754D7"/>
    <w:rsid w:val="00FC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8F998-8337-4A2B-AEAC-5586468A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0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Uchcomb</dc:creator>
  <cp:keywords/>
  <dc:description/>
  <cp:lastModifiedBy>Uchcomb</cp:lastModifiedBy>
  <cp:revision>3</cp:revision>
  <cp:lastPrinted>2019-08-21T09:02:00Z</cp:lastPrinted>
  <dcterms:created xsi:type="dcterms:W3CDTF">2021-10-27T11:37:00Z</dcterms:created>
  <dcterms:modified xsi:type="dcterms:W3CDTF">2021-10-27T11:37:00Z</dcterms:modified>
</cp:coreProperties>
</file>