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6C" w:rsidRDefault="00C0261E">
      <w:pPr>
        <w:autoSpaceDE w:val="0"/>
        <w:rPr>
          <w:rFonts w:ascii="Arial" w:eastAsia="Arial" w:hAnsi="Arial" w:cs="Arial"/>
          <w:b/>
          <w:bCs/>
          <w:lang w:val="en-US"/>
        </w:rPr>
      </w:pPr>
      <w:r w:rsidRPr="00CE6B75">
        <w:rPr>
          <w:noProof/>
          <w:lang w:eastAsia="ru-RU" w:bidi="ar-SA"/>
        </w:rPr>
        <w:drawing>
          <wp:inline distT="0" distB="0" distL="0" distR="0">
            <wp:extent cx="6391275" cy="933450"/>
            <wp:effectExtent l="0" t="0" r="9525" b="0"/>
            <wp:docPr id="1" name="Рисунок 2" descr="C:\Users\Uchcomb\AppData\Local\Temp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chcomb\AppData\Local\Temp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05"/>
      </w:tblGrid>
      <w:tr w:rsidR="00F04A6C">
        <w:tc>
          <w:tcPr>
            <w:tcW w:w="4605" w:type="dxa"/>
            <w:shd w:val="clear" w:color="auto" w:fill="auto"/>
          </w:tcPr>
          <w:p w:rsidR="00DB643A" w:rsidRDefault="00DB643A">
            <w:pPr>
              <w:pStyle w:val="a8"/>
              <w:rPr>
                <w:rFonts w:eastAsia="Arial" w:cs="Arial"/>
              </w:rPr>
            </w:pPr>
          </w:p>
          <w:p w:rsidR="00F04A6C" w:rsidRDefault="002444D6">
            <w:pPr>
              <w:pStyle w:val="a8"/>
              <w:rPr>
                <w:rFonts w:eastAsia="Arial" w:cs="Arial"/>
              </w:rPr>
            </w:pPr>
            <w:r>
              <w:rPr>
                <w:rFonts w:eastAsia="Arial" w:cs="Arial"/>
              </w:rPr>
              <w:t>Утверждаю:</w:t>
            </w:r>
          </w:p>
          <w:p w:rsidR="00F04A6C" w:rsidRDefault="002444D6">
            <w:pPr>
              <w:pStyle w:val="a8"/>
              <w:rPr>
                <w:rFonts w:eastAsia="Arial" w:cs="Arial"/>
              </w:rPr>
            </w:pPr>
            <w:r>
              <w:rPr>
                <w:rFonts w:eastAsia="Arial" w:cs="Arial"/>
              </w:rPr>
              <w:t>директор АНО</w:t>
            </w:r>
            <w:r w:rsidR="006A6F2D">
              <w:rPr>
                <w:rFonts w:eastAsia="Arial" w:cs="Arial"/>
              </w:rPr>
              <w:t xml:space="preserve"> ДПО</w:t>
            </w:r>
            <w:r>
              <w:rPr>
                <w:rFonts w:eastAsia="Arial" w:cs="Arial"/>
              </w:rPr>
              <w:t xml:space="preserve"> «ЦЧР Учебный Центр»</w:t>
            </w:r>
          </w:p>
          <w:p w:rsidR="00F04A6C" w:rsidRDefault="00F04A6C">
            <w:pPr>
              <w:pStyle w:val="a8"/>
              <w:rPr>
                <w:rFonts w:eastAsia="Arial" w:cs="Arial"/>
              </w:rPr>
            </w:pPr>
          </w:p>
          <w:p w:rsidR="00F04A6C" w:rsidRDefault="002444D6">
            <w:pPr>
              <w:pStyle w:val="a8"/>
              <w:rPr>
                <w:rFonts w:eastAsia="Arial" w:cs="Arial"/>
              </w:rPr>
            </w:pPr>
            <w:r>
              <w:rPr>
                <w:rFonts w:eastAsia="Arial" w:cs="Arial"/>
              </w:rPr>
              <w:t>______________О.А. Плотникова</w:t>
            </w:r>
          </w:p>
          <w:p w:rsidR="00F04A6C" w:rsidRDefault="00F04A6C">
            <w:pPr>
              <w:pStyle w:val="a8"/>
              <w:rPr>
                <w:rFonts w:eastAsia="Arial" w:cs="Arial"/>
              </w:rPr>
            </w:pPr>
          </w:p>
          <w:p w:rsidR="00F04A6C" w:rsidRDefault="002444D6" w:rsidP="006A6F2D">
            <w:pPr>
              <w:autoSpaceDE w:val="0"/>
              <w:spacing w:line="276" w:lineRule="auto"/>
              <w:rPr>
                <w:rFonts w:eastAsia="Arial CYR" w:cs="Arial CYR"/>
              </w:rPr>
            </w:pPr>
            <w:r>
              <w:rPr>
                <w:rFonts w:eastAsia="Arial" w:cs="Arial"/>
                <w:lang w:val="en-US"/>
              </w:rPr>
              <w:t>«_____»________201</w:t>
            </w:r>
            <w:r w:rsidR="006A6F2D">
              <w:rPr>
                <w:rFonts w:eastAsia="Arial" w:cs="Arial"/>
              </w:rPr>
              <w:t xml:space="preserve">6 </w:t>
            </w:r>
            <w:r>
              <w:rPr>
                <w:rFonts w:eastAsia="Arial CYR" w:cs="Arial CYR"/>
              </w:rPr>
              <w:t>г.</w:t>
            </w:r>
          </w:p>
        </w:tc>
      </w:tr>
    </w:tbl>
    <w:p w:rsidR="00F04A6C" w:rsidRDefault="002444D6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                </w:t>
      </w:r>
    </w:p>
    <w:p w:rsidR="00F04A6C" w:rsidRDefault="002444D6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                                                                               </w:t>
      </w:r>
    </w:p>
    <w:p w:rsidR="00F04A6C" w:rsidRDefault="00F04A6C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</w:p>
    <w:p w:rsidR="00F04A6C" w:rsidRDefault="00F04A6C">
      <w:pPr>
        <w:autoSpaceDE w:val="0"/>
        <w:spacing w:line="276" w:lineRule="auto"/>
        <w:jc w:val="center"/>
        <w:rPr>
          <w:rFonts w:ascii="Arial" w:eastAsia="Arial" w:hAnsi="Arial" w:cs="Arial"/>
          <w:lang w:val="en-US"/>
        </w:rPr>
      </w:pPr>
    </w:p>
    <w:p w:rsidR="00F04A6C" w:rsidRDefault="002444D6">
      <w:pPr>
        <w:autoSpaceDE w:val="0"/>
        <w:spacing w:line="276" w:lineRule="auto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                                                                                                                            </w:t>
      </w:r>
    </w:p>
    <w:p w:rsidR="00F04A6C" w:rsidRDefault="002444D6">
      <w:pPr>
        <w:autoSpaceDE w:val="0"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     </w:t>
      </w:r>
    </w:p>
    <w:p w:rsidR="00F04A6C" w:rsidRDefault="002444D6">
      <w:pPr>
        <w:autoSpaceDE w:val="0"/>
        <w:spacing w:line="276" w:lineRule="auto"/>
        <w:rPr>
          <w:rFonts w:ascii="Calibri" w:eastAsia="Calibri" w:hAnsi="Calibri" w:cs="Calibri"/>
          <w:b/>
          <w:bCs/>
          <w:sz w:val="28"/>
          <w:szCs w:val="28"/>
          <w:lang w:val="en-US"/>
        </w:rPr>
      </w:pPr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  </w:t>
      </w:r>
    </w:p>
    <w:p w:rsidR="00F04A6C" w:rsidRDefault="002444D6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Положение</w:t>
      </w:r>
    </w:p>
    <w:p w:rsidR="00F04A6C" w:rsidRDefault="00C0261E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О </w:t>
      </w:r>
      <w:r w:rsidR="00C6639F">
        <w:rPr>
          <w:rFonts w:ascii="Calibri" w:eastAsia="Calibri" w:hAnsi="Calibri" w:cs="Calibri"/>
          <w:b/>
          <w:bCs/>
          <w:sz w:val="36"/>
          <w:szCs w:val="36"/>
        </w:rPr>
        <w:t>порядке приема и отчисления</w:t>
      </w:r>
      <w:r w:rsidR="0051193E">
        <w:rPr>
          <w:rFonts w:ascii="Calibri" w:eastAsia="Calibri" w:hAnsi="Calibri" w:cs="Calibri"/>
          <w:b/>
          <w:bCs/>
          <w:sz w:val="36"/>
          <w:szCs w:val="36"/>
        </w:rPr>
        <w:t xml:space="preserve"> слушателей</w:t>
      </w:r>
    </w:p>
    <w:p w:rsidR="00C0261E" w:rsidRDefault="00C0261E">
      <w:pPr>
        <w:autoSpaceDE w:val="0"/>
        <w:spacing w:line="276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В АНО «ДПО ЦЧР Учебный Центр»</w:t>
      </w:r>
    </w:p>
    <w:p w:rsidR="00F04A6C" w:rsidRPr="00C0261E" w:rsidRDefault="00F04A6C">
      <w:pPr>
        <w:tabs>
          <w:tab w:val="left" w:pos="2310"/>
        </w:tabs>
        <w:autoSpaceDE w:val="0"/>
        <w:spacing w:line="276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F04A6C" w:rsidRPr="00C0261E" w:rsidRDefault="00F04A6C">
      <w:pPr>
        <w:tabs>
          <w:tab w:val="left" w:pos="2310"/>
        </w:tabs>
        <w:autoSpaceDE w:val="0"/>
        <w:spacing w:line="276" w:lineRule="auto"/>
        <w:rPr>
          <w:rFonts w:ascii="Arial" w:eastAsia="Arial" w:hAnsi="Arial" w:cs="Arial"/>
        </w:rPr>
      </w:pPr>
    </w:p>
    <w:p w:rsidR="00F04A6C" w:rsidRPr="00C0261E" w:rsidRDefault="002444D6">
      <w:pPr>
        <w:autoSpaceDE w:val="0"/>
        <w:spacing w:line="276" w:lineRule="auto"/>
        <w:rPr>
          <w:rFonts w:ascii="Arial" w:eastAsia="Arial" w:hAnsi="Arial" w:cs="Arial"/>
          <w:sz w:val="18"/>
          <w:szCs w:val="18"/>
        </w:rPr>
      </w:pPr>
      <w:r w:rsidRPr="00C0261E">
        <w:rPr>
          <w:rFonts w:ascii="Arial" w:eastAsia="Arial" w:hAnsi="Arial" w:cs="Arial"/>
          <w:sz w:val="18"/>
          <w:szCs w:val="18"/>
        </w:rPr>
        <w:t xml:space="preserve">                       </w:t>
      </w:r>
    </w:p>
    <w:p w:rsidR="00F04A6C" w:rsidRPr="00C0261E" w:rsidRDefault="00F04A6C">
      <w:pPr>
        <w:autoSpaceDE w:val="0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F04A6C" w:rsidRPr="00C0261E" w:rsidRDefault="00F04A6C">
      <w:pPr>
        <w:autoSpaceDE w:val="0"/>
        <w:spacing w:line="276" w:lineRule="auto"/>
        <w:rPr>
          <w:rFonts w:ascii="Arial" w:eastAsia="Arial" w:hAnsi="Arial" w:cs="Arial"/>
          <w:sz w:val="18"/>
          <w:szCs w:val="18"/>
        </w:rPr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Default="00F04A6C">
      <w:pPr>
        <w:autoSpaceDE w:val="0"/>
        <w:spacing w:line="276" w:lineRule="auto"/>
      </w:pPr>
    </w:p>
    <w:p w:rsidR="00F04A6C" w:rsidRPr="00C0261E" w:rsidRDefault="002444D6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 w:rsidRPr="00C0261E">
        <w:rPr>
          <w:rFonts w:ascii="Arial" w:eastAsia="Arial" w:hAnsi="Arial" w:cs="Arial"/>
          <w:sz w:val="18"/>
          <w:szCs w:val="18"/>
        </w:rPr>
        <w:t xml:space="preserve">                             </w:t>
      </w:r>
    </w:p>
    <w:p w:rsidR="00F04A6C" w:rsidRPr="00C0261E" w:rsidRDefault="00F04A6C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F04A6C" w:rsidRDefault="002444D6" w:rsidP="006A6F2D">
      <w:pPr>
        <w:autoSpaceDE w:val="0"/>
        <w:spacing w:line="276" w:lineRule="auto"/>
        <w:jc w:val="center"/>
        <w:rPr>
          <w:rFonts w:ascii="Arial CYR" w:eastAsia="Arial CYR" w:hAnsi="Arial CYR" w:cs="Arial CYR"/>
          <w:b/>
          <w:bCs/>
          <w:sz w:val="28"/>
          <w:szCs w:val="28"/>
        </w:rPr>
      </w:pPr>
      <w:r>
        <w:rPr>
          <w:rFonts w:ascii="Arial CYR" w:eastAsia="Arial CYR" w:hAnsi="Arial CYR" w:cs="Arial CYR"/>
          <w:b/>
          <w:bCs/>
          <w:sz w:val="28"/>
          <w:szCs w:val="28"/>
        </w:rPr>
        <w:t>Воронеж 201</w:t>
      </w:r>
      <w:r w:rsidR="006A6F2D">
        <w:rPr>
          <w:rFonts w:ascii="Arial CYR" w:eastAsia="Arial CYR" w:hAnsi="Arial CYR" w:cs="Arial CYR"/>
          <w:b/>
          <w:bCs/>
          <w:sz w:val="28"/>
          <w:szCs w:val="28"/>
        </w:rPr>
        <w:t>6</w:t>
      </w:r>
    </w:p>
    <w:p w:rsidR="00F04A6C" w:rsidRDefault="002444D6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sz w:val="18"/>
          <w:szCs w:val="18"/>
          <w:lang w:val="en-US"/>
        </w:rPr>
        <w:t xml:space="preserve">                                                     </w:t>
      </w:r>
    </w:p>
    <w:p w:rsidR="00F04A6C" w:rsidRDefault="00F04A6C">
      <w:pPr>
        <w:autoSpaceDE w:val="0"/>
        <w:spacing w:line="276" w:lineRule="auto"/>
        <w:jc w:val="both"/>
        <w:rPr>
          <w:rFonts w:ascii="Arial" w:eastAsia="Arial" w:hAnsi="Arial" w:cs="Arial"/>
          <w:sz w:val="18"/>
          <w:szCs w:val="18"/>
          <w:lang w:val="en-US"/>
        </w:rPr>
      </w:pPr>
    </w:p>
    <w:p w:rsidR="0063788B" w:rsidRPr="0063788B" w:rsidRDefault="0063788B" w:rsidP="0063788B">
      <w:pPr>
        <w:pStyle w:val="a9"/>
        <w:widowControl/>
        <w:numPr>
          <w:ilvl w:val="0"/>
          <w:numId w:val="6"/>
        </w:numPr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lastRenderedPageBreak/>
        <w:t>Общие положения</w:t>
      </w:r>
    </w:p>
    <w:p w:rsidR="0063788B" w:rsidRDefault="0063788B" w:rsidP="00AE7A1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AE7A1B" w:rsidRDefault="00AE7A1B" w:rsidP="00AE7A1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AE7A1B">
        <w:rPr>
          <w:rFonts w:eastAsia="Times New Roman" w:cs="Times New Roman"/>
          <w:kern w:val="0"/>
          <w:lang w:eastAsia="ru-RU" w:bidi="ar-SA"/>
        </w:rPr>
        <w:t>Настоящее Положение о прием</w:t>
      </w:r>
      <w:r w:rsidR="002C7671" w:rsidRPr="0063788B">
        <w:rPr>
          <w:rFonts w:eastAsia="Times New Roman" w:cs="Times New Roman"/>
          <w:kern w:val="0"/>
          <w:lang w:eastAsia="ru-RU" w:bidi="ar-SA"/>
        </w:rPr>
        <w:t>е и</w:t>
      </w:r>
      <w:r w:rsidR="0063788B">
        <w:rPr>
          <w:rFonts w:eastAsia="Times New Roman" w:cs="Times New Roman"/>
          <w:kern w:val="0"/>
          <w:lang w:eastAsia="ru-RU" w:bidi="ar-SA"/>
        </w:rPr>
        <w:t xml:space="preserve"> </w:t>
      </w:r>
      <w:r w:rsidR="002C7671" w:rsidRPr="0063788B">
        <w:rPr>
          <w:rFonts w:eastAsia="Times New Roman" w:cs="Times New Roman"/>
          <w:kern w:val="0"/>
          <w:lang w:eastAsia="ru-RU" w:bidi="ar-SA"/>
        </w:rPr>
        <w:t>отчислении</w:t>
      </w:r>
      <w:r w:rsidRPr="00AE7A1B">
        <w:rPr>
          <w:rFonts w:eastAsia="Times New Roman" w:cs="Times New Roman"/>
          <w:kern w:val="0"/>
          <w:lang w:eastAsia="ru-RU" w:bidi="ar-SA"/>
        </w:rPr>
        <w:t xml:space="preserve"> слушателей на обучение </w:t>
      </w:r>
      <w:r w:rsidR="002C7671" w:rsidRPr="0063788B">
        <w:rPr>
          <w:rFonts w:eastAsia="Times New Roman" w:cs="Times New Roman"/>
          <w:kern w:val="0"/>
          <w:lang w:eastAsia="ru-RU" w:bidi="ar-SA"/>
        </w:rPr>
        <w:t>далее (</w:t>
      </w:r>
      <w:r w:rsidRPr="00AE7A1B">
        <w:rPr>
          <w:rFonts w:eastAsia="Times New Roman" w:cs="Times New Roman"/>
          <w:kern w:val="0"/>
          <w:lang w:eastAsia="ru-RU" w:bidi="ar-SA"/>
        </w:rPr>
        <w:t>Положение)</w:t>
      </w:r>
      <w:r w:rsidR="002C7671" w:rsidRPr="0063788B">
        <w:rPr>
          <w:rFonts w:eastAsia="Times New Roman" w:cs="Times New Roman"/>
          <w:kern w:val="0"/>
          <w:lang w:eastAsia="ru-RU" w:bidi="ar-SA"/>
        </w:rPr>
        <w:t xml:space="preserve"> </w:t>
      </w:r>
      <w:r w:rsidRPr="00AE7A1B">
        <w:rPr>
          <w:rFonts w:eastAsia="Times New Roman" w:cs="Times New Roman"/>
          <w:kern w:val="0"/>
          <w:lang w:eastAsia="ru-RU" w:bidi="ar-SA"/>
        </w:rPr>
        <w:t>разработано в соответствии</w:t>
      </w:r>
      <w:r w:rsidR="0063788B">
        <w:rPr>
          <w:rFonts w:eastAsia="Times New Roman" w:cs="Times New Roman"/>
          <w:kern w:val="0"/>
          <w:lang w:eastAsia="ru-RU" w:bidi="ar-SA"/>
        </w:rPr>
        <w:t xml:space="preserve"> </w:t>
      </w:r>
      <w:r w:rsidRPr="00AE7A1B">
        <w:rPr>
          <w:rFonts w:eastAsia="Times New Roman" w:cs="Times New Roman"/>
          <w:kern w:val="0"/>
          <w:lang w:eastAsia="ru-RU" w:bidi="ar-SA"/>
        </w:rPr>
        <w:t>со следующими нормативными документами:</w:t>
      </w:r>
    </w:p>
    <w:p w:rsidR="0063788B" w:rsidRPr="00AE7A1B" w:rsidRDefault="0063788B" w:rsidP="00AE7A1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AE7A1B" w:rsidRPr="0063788B" w:rsidRDefault="00AE7A1B" w:rsidP="0063788B">
      <w:pPr>
        <w:pStyle w:val="a9"/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 xml:space="preserve">Федеральным законом от 29 декабря 2012г. </w:t>
      </w:r>
      <w:proofErr w:type="spellStart"/>
      <w:r w:rsidRPr="0063788B">
        <w:rPr>
          <w:rFonts w:eastAsia="Times New Roman" w:cs="Times New Roman"/>
          <w:kern w:val="0"/>
          <w:lang w:eastAsia="ru-RU" w:bidi="ar-SA"/>
        </w:rPr>
        <w:t>No</w:t>
      </w:r>
      <w:proofErr w:type="spellEnd"/>
      <w:r w:rsidRPr="0063788B">
        <w:rPr>
          <w:rFonts w:eastAsia="Times New Roman" w:cs="Times New Roman"/>
          <w:kern w:val="0"/>
          <w:lang w:eastAsia="ru-RU" w:bidi="ar-SA"/>
        </w:rPr>
        <w:t xml:space="preserve"> 273 –ФЗ «Об образовании в Российской Федерации»;</w:t>
      </w:r>
    </w:p>
    <w:p w:rsidR="00AE7A1B" w:rsidRPr="0063788B" w:rsidRDefault="00AE7A1B" w:rsidP="0063788B">
      <w:pPr>
        <w:pStyle w:val="a9"/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>Постановлением</w:t>
      </w:r>
      <w:r w:rsidR="002C7671" w:rsidRPr="0063788B">
        <w:rPr>
          <w:rFonts w:eastAsia="Times New Roman" w:cs="Times New Roman"/>
          <w:kern w:val="0"/>
          <w:lang w:eastAsia="ru-RU" w:bidi="ar-SA"/>
        </w:rPr>
        <w:t xml:space="preserve"> П</w:t>
      </w:r>
      <w:r w:rsidRPr="0063788B">
        <w:rPr>
          <w:rFonts w:eastAsia="Times New Roman" w:cs="Times New Roman"/>
          <w:kern w:val="0"/>
          <w:lang w:eastAsia="ru-RU" w:bidi="ar-SA"/>
        </w:rPr>
        <w:t xml:space="preserve">равительства РФ от 15.08.2003 г. </w:t>
      </w:r>
      <w:proofErr w:type="spellStart"/>
      <w:r w:rsidRPr="0063788B">
        <w:rPr>
          <w:rFonts w:eastAsia="Times New Roman" w:cs="Times New Roman"/>
          <w:kern w:val="0"/>
          <w:lang w:eastAsia="ru-RU" w:bidi="ar-SA"/>
        </w:rPr>
        <w:t>No</w:t>
      </w:r>
      <w:proofErr w:type="spellEnd"/>
      <w:r w:rsidRPr="0063788B">
        <w:rPr>
          <w:rFonts w:eastAsia="Times New Roman" w:cs="Times New Roman"/>
          <w:kern w:val="0"/>
          <w:lang w:eastAsia="ru-RU" w:bidi="ar-SA"/>
        </w:rPr>
        <w:t xml:space="preserve"> 706 «Об утверждении Правил оказания платных образовательных услуг»;</w:t>
      </w:r>
    </w:p>
    <w:p w:rsidR="00AE7A1B" w:rsidRPr="0063788B" w:rsidRDefault="00AE7A1B" w:rsidP="0063788B">
      <w:pPr>
        <w:pStyle w:val="a9"/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 xml:space="preserve">Правилами внутреннего трудового распорядка </w:t>
      </w:r>
    </w:p>
    <w:p w:rsidR="00AE7A1B" w:rsidRPr="0063788B" w:rsidRDefault="00AE7A1B" w:rsidP="0063788B">
      <w:pPr>
        <w:pStyle w:val="a9"/>
        <w:widowControl/>
        <w:numPr>
          <w:ilvl w:val="0"/>
          <w:numId w:val="7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 xml:space="preserve">Уставом </w:t>
      </w:r>
      <w:r w:rsidR="002C7671" w:rsidRPr="0063788B">
        <w:rPr>
          <w:rFonts w:eastAsia="Times New Roman" w:cs="Times New Roman"/>
          <w:kern w:val="0"/>
          <w:lang w:eastAsia="ru-RU" w:bidi="ar-SA"/>
        </w:rPr>
        <w:t>АНО ДПО «ЦЧР Учебный Центр»</w:t>
      </w:r>
    </w:p>
    <w:p w:rsidR="002C7671" w:rsidRPr="0063788B" w:rsidRDefault="002C7671" w:rsidP="00AE7A1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2C7671" w:rsidRPr="0063788B" w:rsidRDefault="002C7671" w:rsidP="0063788B">
      <w:pPr>
        <w:pStyle w:val="a9"/>
        <w:widowControl/>
        <w:numPr>
          <w:ilvl w:val="0"/>
          <w:numId w:val="6"/>
        </w:numPr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>Прием слушателей в Учебный центр</w:t>
      </w:r>
    </w:p>
    <w:p w:rsidR="0063788B" w:rsidRPr="0063788B" w:rsidRDefault="0063788B" w:rsidP="0063788B">
      <w:pPr>
        <w:pStyle w:val="a9"/>
        <w:widowControl/>
        <w:suppressAutoHyphens w:val="0"/>
        <w:rPr>
          <w:rFonts w:eastAsia="Times New Roman" w:cs="Times New Roman"/>
          <w:kern w:val="0"/>
          <w:szCs w:val="24"/>
          <w:lang w:eastAsia="ru-RU" w:bidi="ar-SA"/>
        </w:rPr>
      </w:pPr>
    </w:p>
    <w:p w:rsidR="00B046F5" w:rsidRPr="0063788B" w:rsidRDefault="00B046F5" w:rsidP="00B046F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>Прием слушателей на обучение ведется в течение всего календарного года на основании личного заявления или заявок от руководителей организаций, отправляющих своих слушателей на обучение.</w:t>
      </w:r>
    </w:p>
    <w:p w:rsidR="00B046F5" w:rsidRPr="0063788B" w:rsidRDefault="00B046F5" w:rsidP="00B046F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B046F5" w:rsidRPr="0063788B" w:rsidRDefault="00B046F5" w:rsidP="00B046F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AE7A1B">
        <w:rPr>
          <w:rFonts w:eastAsia="Times New Roman" w:cs="Times New Roman"/>
          <w:kern w:val="0"/>
          <w:lang w:eastAsia="ru-RU" w:bidi="ar-SA"/>
        </w:rPr>
        <w:t xml:space="preserve">Прием на обучение осуществляется без вступительных испытаний на </w:t>
      </w:r>
      <w:proofErr w:type="spellStart"/>
      <w:r w:rsidRPr="00AE7A1B">
        <w:rPr>
          <w:rFonts w:eastAsia="Times New Roman" w:cs="Times New Roman"/>
          <w:kern w:val="0"/>
          <w:lang w:eastAsia="ru-RU" w:bidi="ar-SA"/>
        </w:rPr>
        <w:t>безконкурсной</w:t>
      </w:r>
      <w:proofErr w:type="spellEnd"/>
      <w:r w:rsidRPr="00AE7A1B">
        <w:rPr>
          <w:rFonts w:eastAsia="Times New Roman" w:cs="Times New Roman"/>
          <w:kern w:val="0"/>
          <w:lang w:eastAsia="ru-RU" w:bidi="ar-SA"/>
        </w:rPr>
        <w:t xml:space="preserve"> основе</w:t>
      </w:r>
      <w:r w:rsidRPr="0063788B">
        <w:rPr>
          <w:rFonts w:eastAsia="Times New Roman" w:cs="Times New Roman"/>
          <w:kern w:val="0"/>
          <w:lang w:eastAsia="ru-RU" w:bidi="ar-SA"/>
        </w:rPr>
        <w:t>.</w:t>
      </w:r>
    </w:p>
    <w:p w:rsidR="00B046F5" w:rsidRPr="0063788B" w:rsidRDefault="00B046F5" w:rsidP="00B046F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B046F5" w:rsidRPr="0063788B" w:rsidRDefault="00B046F5" w:rsidP="00B046F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AE7A1B">
        <w:rPr>
          <w:rFonts w:eastAsia="Times New Roman" w:cs="Times New Roman"/>
          <w:kern w:val="0"/>
          <w:lang w:eastAsia="ru-RU" w:bidi="ar-SA"/>
        </w:rPr>
        <w:t>На основании заявления о приеме на обучение и предоставленных документов</w:t>
      </w:r>
      <w:r w:rsidR="009D6E8A">
        <w:rPr>
          <w:rFonts w:eastAsia="Times New Roman" w:cs="Times New Roman"/>
          <w:kern w:val="0"/>
          <w:lang w:eastAsia="ru-RU" w:bidi="ar-SA"/>
        </w:rPr>
        <w:t>, в соответствии с образовательной программой,</w:t>
      </w:r>
      <w:r w:rsidRPr="00AE7A1B">
        <w:rPr>
          <w:rFonts w:eastAsia="Times New Roman" w:cs="Times New Roman"/>
          <w:kern w:val="0"/>
          <w:lang w:eastAsia="ru-RU" w:bidi="ar-SA"/>
        </w:rPr>
        <w:t xml:space="preserve"> со слушателем, физическим или юридическим лицом, направляющим слушателя на обучение, заключается договор об </w:t>
      </w:r>
      <w:r w:rsidRPr="0063788B">
        <w:rPr>
          <w:rFonts w:eastAsia="Times New Roman" w:cs="Times New Roman"/>
          <w:kern w:val="0"/>
          <w:lang w:eastAsia="ru-RU" w:bidi="ar-SA"/>
        </w:rPr>
        <w:t>оказании платных образовательных услуг.</w:t>
      </w:r>
    </w:p>
    <w:p w:rsidR="00B046F5" w:rsidRPr="0063788B" w:rsidRDefault="00B046F5" w:rsidP="00B046F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B046F5" w:rsidRPr="00AE7A1B" w:rsidRDefault="00B046F5" w:rsidP="00B046F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AE7A1B">
        <w:rPr>
          <w:rFonts w:eastAsia="Times New Roman" w:cs="Times New Roman"/>
          <w:kern w:val="0"/>
          <w:lang w:eastAsia="ru-RU" w:bidi="ar-SA"/>
        </w:rPr>
        <w:t xml:space="preserve">Зачисление слушателя на обучение оформляется приказом </w:t>
      </w:r>
      <w:r w:rsidRPr="0063788B">
        <w:rPr>
          <w:rFonts w:eastAsia="Times New Roman" w:cs="Times New Roman"/>
          <w:kern w:val="0"/>
          <w:lang w:eastAsia="ru-RU" w:bidi="ar-SA"/>
        </w:rPr>
        <w:t xml:space="preserve">директора Учебного Центра </w:t>
      </w:r>
      <w:r w:rsidRPr="00AE7A1B">
        <w:rPr>
          <w:rFonts w:eastAsia="Times New Roman" w:cs="Times New Roman"/>
          <w:kern w:val="0"/>
          <w:lang w:eastAsia="ru-RU" w:bidi="ar-SA"/>
        </w:rPr>
        <w:t>на основании заключенного договора.</w:t>
      </w:r>
    </w:p>
    <w:p w:rsidR="00B046F5" w:rsidRPr="0063788B" w:rsidRDefault="00B046F5" w:rsidP="00B046F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63788B" w:rsidRDefault="00C92A7C" w:rsidP="00AE7A1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На момент начала занятий</w:t>
      </w:r>
      <w:r w:rsidR="00B046F5" w:rsidRPr="0063788B">
        <w:rPr>
          <w:rFonts w:eastAsia="Times New Roman" w:cs="Times New Roman"/>
          <w:kern w:val="0"/>
          <w:lang w:eastAsia="ru-RU" w:bidi="ar-SA"/>
        </w:rPr>
        <w:t xml:space="preserve"> слушател</w:t>
      </w:r>
      <w:r>
        <w:rPr>
          <w:rFonts w:eastAsia="Times New Roman" w:cs="Times New Roman"/>
          <w:kern w:val="0"/>
          <w:lang w:eastAsia="ru-RU" w:bidi="ar-SA"/>
        </w:rPr>
        <w:t>ь</w:t>
      </w:r>
      <w:r w:rsidR="00B046F5" w:rsidRPr="0063788B">
        <w:rPr>
          <w:rFonts w:eastAsia="Times New Roman" w:cs="Times New Roman"/>
          <w:kern w:val="0"/>
          <w:lang w:eastAsia="ru-RU" w:bidi="ar-SA"/>
        </w:rPr>
        <w:t xml:space="preserve"> </w:t>
      </w:r>
      <w:r>
        <w:rPr>
          <w:rFonts w:eastAsia="Times New Roman" w:cs="Times New Roman"/>
          <w:kern w:val="0"/>
          <w:lang w:eastAsia="ru-RU" w:bidi="ar-SA"/>
        </w:rPr>
        <w:t>ознака</w:t>
      </w:r>
      <w:r w:rsidR="00B046F5" w:rsidRPr="0063788B">
        <w:rPr>
          <w:rFonts w:eastAsia="Times New Roman" w:cs="Times New Roman"/>
          <w:kern w:val="0"/>
          <w:lang w:eastAsia="ru-RU" w:bidi="ar-SA"/>
        </w:rPr>
        <w:t>м</w:t>
      </w:r>
      <w:r>
        <w:rPr>
          <w:rFonts w:eastAsia="Times New Roman" w:cs="Times New Roman"/>
          <w:kern w:val="0"/>
          <w:lang w:eastAsia="ru-RU" w:bidi="ar-SA"/>
        </w:rPr>
        <w:t>лен</w:t>
      </w:r>
      <w:bookmarkStart w:id="0" w:name="_GoBack"/>
      <w:bookmarkEnd w:id="0"/>
      <w:r w:rsidR="00AE7A1B" w:rsidRPr="00AE7A1B">
        <w:rPr>
          <w:rFonts w:eastAsia="Times New Roman" w:cs="Times New Roman"/>
          <w:kern w:val="0"/>
          <w:lang w:eastAsia="ru-RU" w:bidi="ar-SA"/>
        </w:rPr>
        <w:t xml:space="preserve"> с</w:t>
      </w:r>
      <w:r w:rsidR="0063788B">
        <w:rPr>
          <w:rFonts w:eastAsia="Times New Roman" w:cs="Times New Roman"/>
          <w:kern w:val="0"/>
          <w:lang w:eastAsia="ru-RU" w:bidi="ar-SA"/>
        </w:rPr>
        <w:t>о следующими документами:</w:t>
      </w:r>
    </w:p>
    <w:p w:rsidR="0063788B" w:rsidRPr="0063788B" w:rsidRDefault="00AE7A1B" w:rsidP="0063788B">
      <w:pPr>
        <w:pStyle w:val="a9"/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>лицензией</w:t>
      </w:r>
      <w:r w:rsidR="00B046F5" w:rsidRPr="0063788B">
        <w:rPr>
          <w:rFonts w:eastAsia="Times New Roman" w:cs="Times New Roman"/>
          <w:kern w:val="0"/>
          <w:lang w:eastAsia="ru-RU" w:bidi="ar-SA"/>
        </w:rPr>
        <w:t xml:space="preserve"> </w:t>
      </w:r>
      <w:r w:rsidRPr="0063788B">
        <w:rPr>
          <w:rFonts w:eastAsia="Times New Roman" w:cs="Times New Roman"/>
          <w:kern w:val="0"/>
          <w:lang w:eastAsia="ru-RU" w:bidi="ar-SA"/>
        </w:rPr>
        <w:t xml:space="preserve">на право ведения образовательной деятельности, </w:t>
      </w:r>
    </w:p>
    <w:p w:rsidR="0063788B" w:rsidRPr="0063788B" w:rsidRDefault="00AE7A1B" w:rsidP="0063788B">
      <w:pPr>
        <w:pStyle w:val="a9"/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 xml:space="preserve">Уставом, </w:t>
      </w:r>
    </w:p>
    <w:p w:rsidR="0063788B" w:rsidRPr="0063788B" w:rsidRDefault="00AE7A1B" w:rsidP="0063788B">
      <w:pPr>
        <w:pStyle w:val="a9"/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>Правилами вн</w:t>
      </w:r>
      <w:r w:rsidR="00B046F5" w:rsidRPr="0063788B">
        <w:rPr>
          <w:rFonts w:eastAsia="Times New Roman" w:cs="Times New Roman"/>
          <w:kern w:val="0"/>
          <w:lang w:eastAsia="ru-RU" w:bidi="ar-SA"/>
        </w:rPr>
        <w:t xml:space="preserve">утреннего трудового распорядка, </w:t>
      </w:r>
    </w:p>
    <w:p w:rsidR="0063788B" w:rsidRPr="0063788B" w:rsidRDefault="00AE7A1B" w:rsidP="0063788B">
      <w:pPr>
        <w:pStyle w:val="a9"/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 xml:space="preserve">настоящим Положением, </w:t>
      </w:r>
    </w:p>
    <w:p w:rsidR="00AE7A1B" w:rsidRPr="0063788B" w:rsidRDefault="00AE7A1B" w:rsidP="0063788B">
      <w:pPr>
        <w:pStyle w:val="a9"/>
        <w:widowControl/>
        <w:numPr>
          <w:ilvl w:val="0"/>
          <w:numId w:val="8"/>
        </w:numPr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>другими документами, регламентирующими организацию образовательного процесса.</w:t>
      </w:r>
    </w:p>
    <w:p w:rsidR="00AE7A1B" w:rsidRPr="00AE7A1B" w:rsidRDefault="00AE7A1B" w:rsidP="00AE7A1B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AE7A1B" w:rsidRDefault="00B046F5" w:rsidP="0063788B">
      <w:pPr>
        <w:pStyle w:val="a9"/>
        <w:widowControl/>
        <w:numPr>
          <w:ilvl w:val="0"/>
          <w:numId w:val="6"/>
        </w:numPr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Times New Roman" w:cs="Times New Roman"/>
          <w:kern w:val="0"/>
          <w:lang w:eastAsia="ru-RU" w:bidi="ar-SA"/>
        </w:rPr>
        <w:t>Отчисление слушателей</w:t>
      </w:r>
    </w:p>
    <w:p w:rsidR="0063788B" w:rsidRPr="0063788B" w:rsidRDefault="0063788B" w:rsidP="0063788B">
      <w:pPr>
        <w:pStyle w:val="a9"/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B046F5" w:rsidRDefault="009D6E8A" w:rsidP="00B046F5">
      <w:pPr>
        <w:autoSpaceDE w:val="0"/>
        <w:spacing w:line="276" w:lineRule="atLeast"/>
        <w:rPr>
          <w:rFonts w:eastAsia="Calibri" w:cs="Times New Roman"/>
        </w:rPr>
      </w:pPr>
      <w:r>
        <w:rPr>
          <w:rFonts w:eastAsia="Calibri" w:cs="Times New Roman"/>
        </w:rPr>
        <w:t>Слушатель может быть отчислен</w:t>
      </w:r>
      <w:r w:rsidR="00B046F5" w:rsidRPr="0063788B">
        <w:rPr>
          <w:rFonts w:eastAsia="Calibri" w:cs="Times New Roman"/>
        </w:rPr>
        <w:t>:</w:t>
      </w:r>
    </w:p>
    <w:p w:rsidR="0063788B" w:rsidRPr="0063788B" w:rsidRDefault="00B046F5" w:rsidP="0063788B">
      <w:pPr>
        <w:pStyle w:val="a9"/>
        <w:numPr>
          <w:ilvl w:val="0"/>
          <w:numId w:val="9"/>
        </w:numPr>
        <w:autoSpaceDE w:val="0"/>
        <w:spacing w:line="276" w:lineRule="atLeast"/>
        <w:rPr>
          <w:rFonts w:eastAsia="Calibri" w:cs="Times New Roman"/>
        </w:rPr>
      </w:pPr>
      <w:r w:rsidRPr="0063788B">
        <w:rPr>
          <w:rFonts w:eastAsia="Calibri" w:cs="Times New Roman"/>
        </w:rPr>
        <w:t>по собственному желанию;</w:t>
      </w:r>
      <w:r w:rsidR="0063788B" w:rsidRPr="0063788B">
        <w:rPr>
          <w:rFonts w:eastAsia="Calibri" w:cs="Times New Roman"/>
        </w:rPr>
        <w:t xml:space="preserve"> Отчисление по собственному желанию производится в срок не более 10 дней после подачи учащимися заявления;</w:t>
      </w:r>
    </w:p>
    <w:p w:rsidR="00B046F5" w:rsidRPr="0063788B" w:rsidRDefault="00B046F5" w:rsidP="0063788B">
      <w:pPr>
        <w:pStyle w:val="a9"/>
        <w:numPr>
          <w:ilvl w:val="0"/>
          <w:numId w:val="9"/>
        </w:numPr>
        <w:autoSpaceDE w:val="0"/>
        <w:spacing w:line="276" w:lineRule="atLeast"/>
        <w:jc w:val="both"/>
        <w:rPr>
          <w:rFonts w:eastAsia="Calibri" w:cs="Times New Roman"/>
        </w:rPr>
      </w:pPr>
      <w:r w:rsidRPr="0063788B">
        <w:rPr>
          <w:rFonts w:eastAsia="Calibri" w:cs="Times New Roman"/>
        </w:rPr>
        <w:t>за неуспеваемость – обучающиеся, не сдавшие итоговый внутренний экзамен более 2 (двух) раз и отказавшиеся пройти дополнительное обучение;</w:t>
      </w:r>
    </w:p>
    <w:p w:rsidR="00B046F5" w:rsidRPr="0063788B" w:rsidRDefault="00B046F5" w:rsidP="0063788B">
      <w:pPr>
        <w:pStyle w:val="a9"/>
        <w:numPr>
          <w:ilvl w:val="0"/>
          <w:numId w:val="9"/>
        </w:numPr>
        <w:autoSpaceDE w:val="0"/>
        <w:spacing w:line="276" w:lineRule="atLeast"/>
        <w:rPr>
          <w:rFonts w:eastAsia="Calibri" w:cs="Times New Roman"/>
        </w:rPr>
      </w:pPr>
      <w:r w:rsidRPr="0063788B">
        <w:rPr>
          <w:rFonts w:eastAsia="Calibri" w:cs="Times New Roman"/>
        </w:rPr>
        <w:t xml:space="preserve">за систематические пропуски занятий по неуважительной причине – обучающиеся, пропустившие занятия более 3 (трех) </w:t>
      </w:r>
      <w:r w:rsidR="0063788B" w:rsidRPr="0063788B">
        <w:rPr>
          <w:rFonts w:eastAsia="Calibri" w:cs="Times New Roman"/>
        </w:rPr>
        <w:t>раз по</w:t>
      </w:r>
      <w:r w:rsidRPr="0063788B">
        <w:rPr>
          <w:rFonts w:eastAsia="Calibri" w:cs="Times New Roman"/>
        </w:rPr>
        <w:t xml:space="preserve"> неуважительной причине </w:t>
      </w:r>
    </w:p>
    <w:p w:rsidR="00B046F5" w:rsidRPr="0063788B" w:rsidRDefault="00B046F5" w:rsidP="0063788B">
      <w:pPr>
        <w:pStyle w:val="a9"/>
        <w:numPr>
          <w:ilvl w:val="0"/>
          <w:numId w:val="9"/>
        </w:numPr>
        <w:autoSpaceDE w:val="0"/>
        <w:spacing w:line="276" w:lineRule="atLeast"/>
        <w:rPr>
          <w:rFonts w:eastAsia="Calibri" w:cs="Times New Roman"/>
        </w:rPr>
      </w:pPr>
      <w:r w:rsidRPr="0063788B">
        <w:rPr>
          <w:rFonts w:eastAsia="Calibri" w:cs="Times New Roman"/>
        </w:rPr>
        <w:t>за нарушение Пр</w:t>
      </w:r>
      <w:r w:rsidR="0063788B" w:rsidRPr="0063788B">
        <w:rPr>
          <w:rFonts w:eastAsia="Calibri" w:cs="Times New Roman"/>
        </w:rPr>
        <w:t>авил внутреннего распорядка АНО ДПО</w:t>
      </w:r>
      <w:r w:rsidRPr="0063788B">
        <w:rPr>
          <w:rFonts w:eastAsia="Calibri" w:cs="Times New Roman"/>
        </w:rPr>
        <w:t xml:space="preserve"> «ЦЧР Учебный Центр», условий договора на оказание образовательных услуг.</w:t>
      </w:r>
    </w:p>
    <w:p w:rsidR="0063788B" w:rsidRDefault="0063788B" w:rsidP="00B046F5">
      <w:pPr>
        <w:widowControl/>
        <w:suppressAutoHyphens w:val="0"/>
        <w:rPr>
          <w:rFonts w:eastAsia="Calibri" w:cs="Times New Roman"/>
        </w:rPr>
      </w:pPr>
    </w:p>
    <w:p w:rsidR="00B046F5" w:rsidRPr="0063788B" w:rsidRDefault="00B046F5" w:rsidP="00B046F5">
      <w:pPr>
        <w:widowControl/>
        <w:suppressAutoHyphens w:val="0"/>
        <w:rPr>
          <w:rFonts w:eastAsia="Calibri" w:cs="Times New Roman"/>
        </w:rPr>
      </w:pPr>
      <w:r w:rsidRPr="0063788B">
        <w:rPr>
          <w:rFonts w:eastAsia="Calibri" w:cs="Times New Roman"/>
        </w:rPr>
        <w:t xml:space="preserve">Учащийся может быть привлечен к ответственности в виде предупреждения за нарушение внутреннего </w:t>
      </w:r>
      <w:r w:rsidR="0063788B" w:rsidRPr="0063788B">
        <w:rPr>
          <w:rFonts w:eastAsia="Calibri" w:cs="Times New Roman"/>
        </w:rPr>
        <w:t>распорядка,</w:t>
      </w:r>
      <w:r w:rsidRPr="0063788B">
        <w:rPr>
          <w:rFonts w:eastAsia="Calibri" w:cs="Times New Roman"/>
        </w:rPr>
        <w:t xml:space="preserve"> пропуски занятий без уважительной причины, нормального осуществления образовательного процесса, за систематическое нарушение прав и вверенных интересов других учащихся и сотрудников АНО</w:t>
      </w:r>
      <w:r w:rsidR="0063788B" w:rsidRPr="0063788B">
        <w:rPr>
          <w:rFonts w:eastAsia="Calibri" w:cs="Times New Roman"/>
        </w:rPr>
        <w:t xml:space="preserve"> ДПО</w:t>
      </w:r>
      <w:r w:rsidRPr="0063788B">
        <w:rPr>
          <w:rFonts w:eastAsia="Calibri" w:cs="Times New Roman"/>
        </w:rPr>
        <w:t xml:space="preserve"> «ЦЧР Учебный Центр».</w:t>
      </w:r>
    </w:p>
    <w:p w:rsidR="0063788B" w:rsidRPr="0063788B" w:rsidRDefault="0063788B" w:rsidP="00B046F5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63788B">
        <w:rPr>
          <w:rFonts w:eastAsia="Calibri" w:cs="Times New Roman"/>
        </w:rPr>
        <w:lastRenderedPageBreak/>
        <w:t>Решение об отчислении принимает директор Учебного Центра. Издается приказ об отчислении, который доводится до слушателя.</w:t>
      </w:r>
    </w:p>
    <w:p w:rsidR="00B046F5" w:rsidRPr="00AE7A1B" w:rsidRDefault="00B046F5" w:rsidP="00AE7A1B">
      <w:pPr>
        <w:widowControl/>
        <w:suppressAutoHyphens w:val="0"/>
        <w:rPr>
          <w:rFonts w:ascii="Arial" w:eastAsia="Times New Roman" w:hAnsi="Arial" w:cs="Arial"/>
          <w:kern w:val="0"/>
          <w:sz w:val="30"/>
          <w:szCs w:val="30"/>
          <w:lang w:eastAsia="ru-RU" w:bidi="ar-SA"/>
        </w:rPr>
      </w:pPr>
    </w:p>
    <w:sectPr w:rsidR="00B046F5" w:rsidRPr="00AE7A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6AD3"/>
    <w:multiLevelType w:val="hybridMultilevel"/>
    <w:tmpl w:val="CCAC6D4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05EE3"/>
    <w:multiLevelType w:val="hybridMultilevel"/>
    <w:tmpl w:val="E20C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01994"/>
    <w:multiLevelType w:val="hybridMultilevel"/>
    <w:tmpl w:val="4574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2C38"/>
    <w:multiLevelType w:val="hybridMultilevel"/>
    <w:tmpl w:val="1944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D76A2"/>
    <w:multiLevelType w:val="hybridMultilevel"/>
    <w:tmpl w:val="E438E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1C96"/>
    <w:multiLevelType w:val="hybridMultilevel"/>
    <w:tmpl w:val="CA8A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2019C"/>
    <w:multiLevelType w:val="hybridMultilevel"/>
    <w:tmpl w:val="3212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95DB5"/>
    <w:multiLevelType w:val="hybridMultilevel"/>
    <w:tmpl w:val="576AC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F0975"/>
    <w:multiLevelType w:val="multilevel"/>
    <w:tmpl w:val="584607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2D"/>
    <w:rsid w:val="00056F1B"/>
    <w:rsid w:val="00112123"/>
    <w:rsid w:val="00206E23"/>
    <w:rsid w:val="002444D6"/>
    <w:rsid w:val="002C7671"/>
    <w:rsid w:val="00394770"/>
    <w:rsid w:val="00441FB2"/>
    <w:rsid w:val="004C7ABF"/>
    <w:rsid w:val="004F7A22"/>
    <w:rsid w:val="0051193E"/>
    <w:rsid w:val="00534BD7"/>
    <w:rsid w:val="00627272"/>
    <w:rsid w:val="0063788B"/>
    <w:rsid w:val="006A6F2D"/>
    <w:rsid w:val="006B5C38"/>
    <w:rsid w:val="006E2390"/>
    <w:rsid w:val="00713C55"/>
    <w:rsid w:val="00727EC7"/>
    <w:rsid w:val="007E57AE"/>
    <w:rsid w:val="007E6834"/>
    <w:rsid w:val="008646E8"/>
    <w:rsid w:val="00881FC1"/>
    <w:rsid w:val="008C03F5"/>
    <w:rsid w:val="00962C4D"/>
    <w:rsid w:val="00987187"/>
    <w:rsid w:val="009D391B"/>
    <w:rsid w:val="009D4FA9"/>
    <w:rsid w:val="009D6E8A"/>
    <w:rsid w:val="009F053C"/>
    <w:rsid w:val="00A2422E"/>
    <w:rsid w:val="00AA1C85"/>
    <w:rsid w:val="00AC270A"/>
    <w:rsid w:val="00AE7A1B"/>
    <w:rsid w:val="00B046F5"/>
    <w:rsid w:val="00B27622"/>
    <w:rsid w:val="00BC77E1"/>
    <w:rsid w:val="00BE6170"/>
    <w:rsid w:val="00BF1AB7"/>
    <w:rsid w:val="00BF67A0"/>
    <w:rsid w:val="00C0261E"/>
    <w:rsid w:val="00C6639F"/>
    <w:rsid w:val="00C74631"/>
    <w:rsid w:val="00C92A7C"/>
    <w:rsid w:val="00D442C4"/>
    <w:rsid w:val="00DB643A"/>
    <w:rsid w:val="00E453F6"/>
    <w:rsid w:val="00F0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744A58-D9BD-4872-9DE8-4E47D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styleId="a9">
    <w:name w:val="List Paragraph"/>
    <w:basedOn w:val="a"/>
    <w:uiPriority w:val="34"/>
    <w:qFormat/>
    <w:rsid w:val="00534BD7"/>
    <w:pPr>
      <w:ind w:left="720"/>
      <w:contextualSpacing/>
    </w:pPr>
    <w:rPr>
      <w:rFonts w:cs="Mangal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62C4D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2C4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table" w:styleId="ac">
    <w:name w:val="Table Grid"/>
    <w:basedOn w:val="a1"/>
    <w:uiPriority w:val="39"/>
    <w:rsid w:val="00727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5C926-0C41-49D5-ABC1-8AA603B6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cp:lastModifiedBy>Uchcomb</cp:lastModifiedBy>
  <cp:revision>6</cp:revision>
  <cp:lastPrinted>2018-06-07T12:01:00Z</cp:lastPrinted>
  <dcterms:created xsi:type="dcterms:W3CDTF">2018-08-27T08:38:00Z</dcterms:created>
  <dcterms:modified xsi:type="dcterms:W3CDTF">2018-08-28T10:09:00Z</dcterms:modified>
</cp:coreProperties>
</file>